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9782</w:t>
        <w:tab/>
        <w:t>12387</w:t>
        <w:tab/>
        <w:t>Civil Engineer as Commissioning Manager (m/d/f)</w:t>
        <w:tab/>
        <w:t>We are looking for you as a civil engineer as soon as possible</w:t>
        <w:br/>
        <w:t>Commissioning manager: r infrastructure systems (f/m/d) for DB</w:t>
        <w:br/>
        <w:t>Netz AG at the Hanover site.</w:t>
        <w:br/>
        <w:br/>
        <w:br/>
        <w:t>*Your tasks:*</w:t>
        <w:br/>
        <w:br/>
        <w:br/>
        <w:br/>
        <w:t>· You accompany the commissioning process according to EIGV and take over</w:t>
        <w:br/>
        <w:t>Advice and support in the European certification process</w:t>
        <w:br/>
        <w:t>· In doing so, you define the strategy for commissioning the changed</w:t>
        <w:br/>
        <w:t>infrastructure facilities</w:t>
        <w:br/>
        <w:t>· In addition, as the person responsible for commissioning, you will lead the</w:t>
        <w:br/>
        <w:t>Final acceptance in the building supervisory sense</w:t>
        <w:br/>
        <w:t>· In doing so, you ensure that all operational and</w:t>
        <w:br/>
        <w:t>safety-relevant systems are taken into account during acceptance</w:t>
        <w:br/>
        <w:t>· You also arrange for necessary replacement measures if the</w:t>
        <w:br/>
        <w:t>Commissioning cannot be carried out as planned and you document this</w:t>
        <w:br/>
        <w:t>the course of commissioning</w:t>
        <w:br/>
        <w:br/>
        <w:br/>
        <w:br/>
        <w:t>*Your profile:*</w:t>
        <w:br/>
        <w:br/>
        <w:br/>
        <w:br/>
        <w:t>· You can complete a degree in engineering (architecture,</w:t>
        <w:br/>
        <w:t>Structural engineering, civil engineering) and have a multi-year</w:t>
        <w:br/>
        <w:t>Work experience in infrastructure</w:t>
        <w:br/>
        <w:t>· Your detailed knowledge in the field of civil engineering, superstructure or</w:t>
        <w:br/>
        <w:t>Building construction speak for you and in addition you have first</w:t>
        <w:br/>
        <w:t>knowledge of the railway sector</w:t>
        <w:br/>
        <w:t>· Ideally, you are already a site supervisor: on the train,</w:t>
        <w:br/>
        <w:t>Persons authorized to submit building documents, project engineer or project manager</w:t>
        <w:br/>
        <w:t>· You have a class B driver's license and are occasionally available</w:t>
        <w:br/>
        <w:t>to work on Sundays and public holidays as well as at night</w:t>
        <w:br/>
        <w:t>· Dedication to team success distinguishes you and you can</w:t>
        <w:br/>
        <w:t>Define goals in a solution-oriented manner and work in an organized manner</w:t>
        <w:br/>
        <w:t>to achieve them independently</w:t>
        <w:tab/>
        <w:t>Engineer - Construction</w:t>
        <w:tab/>
        <w:t>None</w:t>
        <w:tab/>
        <w:t>2023-03-07 16:10:35.782000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