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8924</w:t>
        <w:tab/>
        <w:t>11529</w:t>
        <w:tab/>
        <w:t>Cleaning staff (m/f/d)</w:t>
        <w:tab/>
        <w:t>The youth hostels in Rhineland-Palatinate and Saarland are among the most successful in Germany. The 42 modern youth hostels register far more than 1 million overnight stays every year. We are constantly developing and investing in modern youth hostels and strong offers.</w:t>
        <w:br/>
        <w:br/>
        <w:t>Become part of the team of this fascinating and unique youth hostel and apply for the Hochwald-Jugendherberge Weiskirchen as a</w:t>
        <w:br/>
        <w:br/>
        <w:t>Cleaning staff (m/f/d)</w:t>
        <w:br/>
        <w:br/>
        <w:t>Your area of ​​responsibility:</w:t>
        <w:br/>
        <w:br/>
        <w:t>- You carry out your room cleaning independently and responsibly</w:t>
        <w:br/>
        <w:t>- You are responsible for maintaining all cleaning standards</w:t>
        <w:br/>
        <w:t>- They clean the common areas</w:t>
        <w:br/>
        <w:t>Your profile::</w:t>
        <w:br/>
        <w:br/>
        <w:t>- You have experience in housekeeping</w:t>
        <w:br/>
        <w:t>- You have a neat appearance and good manners</w:t>
        <w:br/>
        <w:t>- You are characterized by commitment and an eye for detail</w:t>
        <w:br/>
        <w:t>We offer you::</w:t>
        <w:br/>
        <w:br/>
        <w:t>- Responsible work in a modern youth hostel with heart</w:t>
        <w:br/>
        <w:t>- Regulated working hours 8:00 a.m. to 2:00 p.m</w:t>
        <w:br/>
        <w:t>- Security and stability in an attractive environment</w:t>
        <w:br/>
        <w:t>- Participation in our wide range of training courses</w:t>
        <w:br/>
        <w:t>- Children and family-friendly atmosphere in which children, young people and people of all ages feel welcome and cared for</w:t>
        <w:br/>
        <w:t>- Holiday and Christmas bonuses</w:t>
        <w:br/>
        <w:br/>
        <w:t>Please send your complete application documents to:</w:t>
        <w:br/>
        <w:br/>
        <w:t>Hochwald Youth Hostel</w:t>
        <w:br/>
        <w:t>Mr. Florian Schmitt</w:t>
        <w:br/>
        <w:t>Hochwald Youth Hostel</w:t>
        <w:br/>
        <w:t>Jugendherbergstrasse 12</w:t>
        <w:br/>
        <w:t>66709 Weiskirchen</w:t>
        <w:br/>
        <w:t>bl-weiskirchen@diejugendherbergen.de</w:t>
        <w:br/>
        <w:t>06876/231</w:t>
        <w:tab/>
        <w:t>Helper - cleaning</w:t>
        <w:tab/>
        <w:t>None</w:t>
        <w:tab/>
        <w:t>2023-03-07 16:08:50.576000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