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6226</w:t>
        <w:tab/>
        <w:t>8831</w:t>
        <w:tab/>
        <w:t>Clerk for EDI payment transactions</w:t>
        <w:tab/>
        <w:t>Welcome to the team as</w:t>
        <w:br/>
        <w:br/>
        <w:t>Clerk for EDI payment transactions</w:t>
        <w:br/>
        <w:br/>
        <w:t>The company:</w:t>
        <w:br/>
        <w:br/>
        <w:t>ComTS Logistics GmbH is a 100% subsidiary of Commerzbank Aktiengesellschaft with its headquarters in Magdeburg. As a service company, the focus of its activities is on providing services in the transaction and service business for the Commerzbank Group</w:t>
        <w:br/>
        <w:br/>
        <w:br/>
        <w:t>Task:</w:t>
        <w:br/>
        <w:br/>
        <w:t>The focus in the area of ​​payment transactions at our location in Hamburg is on the work preparation and follow-up of payment transaction orders. Follow-up of processes in accordance with instructions and standardized collection of data according to the screen mask</w:t>
        <w:br/>
        <w:br/>
        <w:br/>
        <w:t>Profile:</w:t>
        <w:br/>
        <w:br/>
        <w:t>- Completed school and vocational training</w:t>
        <w:br/>
        <w:t>- Experience in dealing with data processing applications and PC knowledge (MS Office)</w:t>
        <w:br/>
        <w:t>- Willingness to work in a team and flexibility in scheduling (time window 7:00 a.m. - 6:00 p.m.)</w:t>
        <w:br/>
        <w:t>- You are resilient and service-oriented</w:t>
        <w:br/>
        <w:br/>
        <w:br/>
        <w:t>Contact:</w:t>
        <w:br/>
        <w:br/>
        <w:t>Ralph brave</w:t>
        <w:br/>
        <w:t>team lead</w:t>
        <w:br/>
        <w:br/>
        <w:t>Phone: 040 3683-6148</w:t>
        <w:br/>
        <w:br/>
        <w:t>Have we sparked your interest? Then we look forward to receiving your online application.</w:t>
        <w:tab/>
        <w:t>loan officer</w:t>
        <w:tab/>
        <w:t>None</w:t>
        <w:tab/>
        <w:t>2023-03-07 16:03:20.105000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