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1126</w:t>
        <w:tab/>
        <w:t>3731</w:t>
        <w:tab/>
        <w:t>Clerk for customer accounting (m/f/d)</w:t>
        <w:tab/>
        <w:t>Would you like to reach the next level in your career? At matching, you have the opportunity to continuously develop yourself with well-known customers - across all industries. Take the decisive step in your career today and apply to us as &lt;customer accounting clerk (m/f/d)&gt;.</w:t>
        <w:br/>
        <w:br/>
        <w:t>Your tasks:</w:t>
        <w:br/>
        <w:br/>
        <w:br/>
        <w:t>• You take over the commercial support of the accounts of the assigned customer base</w:t>
        <w:br/>
        <w:t>• Your main tasks include posting incoming and outgoing payments and processing payment advice notes</w:t>
        <w:br/>
        <w:t>• Your routine tasks also include monitoring the age structure of receivables, dunning processes and payment clarification</w:t>
        <w:br/>
        <w:t>• You will also accompany the administration, clarification and rejection of payment cuts</w:t>
        <w:br/>
        <w:t>• You also monitor measures to reduce overdue receivables</w:t>
        <w:br/>
        <w:t>• You are responsible for processing clarification cases</w:t>
        <w:br/>
        <w:br/>
        <w:t>Your profile:</w:t>
        <w:br/>
        <w:br/>
        <w:br/>
        <w:t>• You have completed commercial training</w:t>
        <w:br/>
        <w:t>• You also have professional experience in accounts receivable&amp;nbsp;</w:t>
        <w:br/>
        <w:t>• Very good MS Office and SAP (R3, S4 HANA) knowledge is a matter of course for you</w:t>
        <w:br/>
        <w:t>• Business fluent German and English (spoken and written) as well as a good understanding of numbers and a structured and precise way of working complete your profile</w:t>
        <w:br/>
        <w:t>• You have a friendly and open demeanor, good communication skills and the ability to work in a team</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15:52:51.271000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