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5836</w:t>
        <w:tab/>
        <w:t>8441</w:t>
        <w:tab/>
        <w:t>Clerk for internal sales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Organization and implementation of events</w:t>
        <w:br/>
        <w:t>- Project processing</w:t>
        <w:br/>
        <w:t>- Dealing with correspondence</w:t>
        <w:br/>
        <w:t>- Conducting internet research</w:t>
        <w:br/>
        <w:t>- Maintenance of the address/participant database</w:t>
        <w:br/>
        <w:br/>
        <w:br/>
        <w:t>Your profile:</w:t>
        <w:br/>
        <w:t>- Work experience is an advantage</w:t>
        <w:br/>
        <w:t>- Confident handling of common computer applications</w:t>
        <w:br/>
        <w:t>- Independent, responsible work</w:t>
        <w:br/>
        <w:t>- Teamwork and communication skills</w:t>
        <w:tab/>
        <w:t>office clerk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16:02:32.015000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