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4262</w:t>
        <w:tab/>
        <w:t>6867</w:t>
        <w:tab/>
        <w:t>Clerk (m/f/d) in accounting</w:t>
        <w:tab/>
        <w:t>- Don't be afraid of numbers | Direct start possible!</w:t>
        <w:br/>
        <w:br/>
        <w:t>company profile</w:t>
        <w:br/>
        <w:t>Our customer is a company with a rapidly growing finance department that is looking for support!</w:t>
        <w:br/>
        <w:br/>
        <w:t>area of ​​responsibility</w:t>
        <w:br/>
        <w:br/>
        <w:t>- Check business transactions (e.g. time recording, wage and salary slips, individual receipts).</w:t>
        <w:br/>
        <w:t>-Record data and provide payment data in a timely manner</w:t>
        <w:br/>
        <w:t>- Compile documentation, notifications, reports (e.g. overtime, flextime credit), prepare statistical data</w:t>
        <w:br/>
        <w:t>-Coordinate inquiries and receive inquiries on relevant topics and forward them to internal departments or obtain information and report it to the employee</w:t>
        <w:br/>
        <w:br/>
        <w:t>requirement profile</w:t>
        <w:br/>
        <w:br/>
        <w:t>-Successfully completed commercial training</w:t>
        <w:br/>
        <w:t>- Previous work experience in accounting desirable</w:t>
        <w:br/>
        <w:t>- Good user knowledge of MS Office products (especially Excel)</w:t>
        <w:br/>
        <w:t>- Knowledge of working with SAP</w:t>
        <w:br/>
        <w:t>- Excellent analytical skills, strong communication skills and an independent and responsible way of working</w:t>
        <w:br/>
        <w:t>-Resilience and a high degree of initiative</w:t>
        <w:br/>
        <w:br/>
        <w:t>Compensation Package</w:t>
        <w:br/>
        <w:br/>
        <w:t>-Remuneration according to the activity and qualification</w:t>
        <w:br/>
        <w:t>-Permanent employment contract with Page Personnel</w:t>
        <w:br/>
        <w:t>- Structured and supervised induction</w:t>
        <w:br/>
        <w:t>- Flexible working hours and the possibility of home office</w:t>
        <w:br/>
        <w:t>-Employee offers from well-known companies</w:t>
        <w:br/>
        <w:t>-Extensive support by page personnel</w:t>
        <w:tab/>
        <w:t>Manager - Finance and Accounting</w:t>
        <w:tab/>
        <w:t>None</w:t>
        <w:tab/>
        <w:t>2023-03-07 15:59:17.586000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