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4364</w:t>
        <w:tab/>
        <w:t>6969</w:t>
        <w:tab/>
        <w:t>Clerk processing foreign trade transactions (m/f/d)</w:t>
        <w:tab/>
        <w:t>- Companies in the industrial sector | Attractive salary and permanent position</w:t>
        <w:br/>
        <w:br/>
        <w:t>company profile</w:t>
        <w:br/>
        <w:t>My customer is a growing chemical company and is looking for a processing clerk (m/f/d) as soon as possible.</w:t>
        <w:br/>
        <w:br/>
        <w:t>area of ​​responsibility</w:t>
        <w:br/>
        <w:br/>
        <w:t>-Administrative handling of methanol</w:t>
        <w:br/>
        <w:t>-Customer correspondence in German and English</w:t>
        <w:br/>
        <w:t>-Creation and control of all outgoing invoices, supplier credit notes and incoming invoices</w:t>
        <w:br/>
        <w:t>- Monitoring of payment transactions and dunning</w:t>
        <w:br/>
        <w:t>-Cooperation with the accounting department for the monthly and annual closing</w:t>
        <w:br/>
        <w:t>- Coordination with suppliers, forwarders, customers and service providers</w:t>
        <w:br/>
        <w:t>-Procurement of goods and transport insurance</w:t>
        <w:br/>
        <w:t>- Support for order processing</w:t>
        <w:br/>
        <w:t>-Processing demurrage claims/claims processing</w:t>
        <w:br/>
        <w:t>-Your qualifications and knowledge</w:t>
        <w:br/>
        <w:br/>
        <w:t>requirement profile</w:t>
        <w:br/>
        <w:br/>
        <w:t>- Apprenticeship as a merchant for wholesale and foreign trade management or comparable</w:t>
        <w:br/>
        <w:t>- Further training as a commercial specialist is desirable</w:t>
        <w:br/>
        <w:t>-Good organizational skills</w:t>
        <w:br/>
        <w:t>-In-depth knowledge of foreign trade</w:t>
        <w:br/>
        <w:t>-Fun dealing with numbers (number affinity)</w:t>
        <w:br/>
        <w:t>- conscientious work</w:t>
        <w:br/>
        <w:t>-Proper command of the MS Office package and SAP/R3</w:t>
        <w:br/>
        <w:t>-Very good command of spoken and written English</w:t>
        <w:br/>
        <w:t>-Sociable nature</w:t>
        <w:br/>
        <w:br/>
        <w:t>Compensation Package</w:t>
        <w:br/>
        <w:br/>
        <w:t>-permanent permanent position</w:t>
        <w:br/>
        <w:t>- Flexible working hours and the possibility of working from home on a daily basis</w:t>
        <w:br/>
        <w:t>-Advancement Opportunities</w:t>
        <w:br/>
        <w:t>-Family atmosphere in the team</w:t>
        <w:br/>
        <w:t>-Subsidy to the company pension scheme</w:t>
        <w:br/>
        <w:t>- Bonus payment at the end of the year</w:t>
        <w:br/>
        <w:t>-Parking facilities on site and good transport links to public transport</w:t>
        <w:br/>
        <w:t>-Complimentary drinks and fruit basket</w:t>
        <w:br/>
        <w:t>-Regular team events</w:t>
        <w:br/>
        <w:t>-Corporate Benefits</w:t>
        <w:tab/>
        <w:t>Commercial assistant/business assistant - office/secretariat</w:t>
        <w:tab/>
        <w:t>None</w:t>
        <w:tab/>
        <w:t>2023-03-07 15:59:30.138000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