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4495</w:t>
        <w:tab/>
        <w:t>7100</w:t>
        <w:tab/>
        <w:t>Commercial clerk (f/m/d) financial accounting</w:t>
        <w:tab/>
        <w:t>- Attractive salary and other benefits | Varied activities</w:t>
        <w:br/>
        <w:br/>
        <w:t>company profile</w:t>
        <w:br/>
        <w:t>The PageGroup is one of the world's leading personnel consulting companies and is represented in 36 countries with more than 7,000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t>My client, an exciting company based in Berlin Charlottenburg, is looking for a full-time commercial clerk (f/m/d) in financial accounting as soon as possible</w:t>
        <w:br/>
        <w:br/>
        <w:t>area of ​​responsibility</w:t>
        <w:br/>
        <w:br/>
        <w:t>-Order processing including billing and master data creation</w:t>
        <w:br/>
        <w:t>-Financial accounting: accounts receivable, accounts payable, general ledger accounts</w:t>
        <w:br/>
        <w:t>-Receivables and dunning</w:t>
        <w:br/>
        <w:t>- Participate in the creation of monthly reports</w:t>
        <w:br/>
        <w:t>-Delimitation of costs and services</w:t>
        <w:br/>
        <w:t>-Preparation of plan-actual deviations</w:t>
        <w:br/>
        <w:t>- Participation in the annual accounts</w:t>
        <w:br/>
        <w:br/>
        <w:t>requirement profile</w:t>
        <w:br/>
        <w:br/>
        <w:t>-Completed commercial vocational training or another completed vocational training in connection with professional experience in accounting</w:t>
        <w:br/>
        <w:t>- Good knowledge of MS Excel and ideally experience with accounting software</w:t>
        <w:br/>
        <w:t>- Independent and solution-oriented way of working</w:t>
        <w:br/>
        <w:t>-Flexibility, resilience and team spirit</w:t>
        <w:br/>
        <w:t>-Very good knowledge of German</w:t>
        <w:br/>
        <w:br/>
        <w:t>Compensation Package</w:t>
        <w:br/>
        <w:br/>
        <w:t>-We offer personal advice and job suggestions tailored to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Assistant/Professional - Accounting</w:t>
        <w:tab/>
        <w:t>None</w:t>
        <w:tab/>
        <w:t>2023-03-07 15:59:46.260000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