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9751</w:t>
        <w:tab/>
        <w:t>12356</w:t>
        <w:tab/>
        <w:t>Construction Supervisor Railway Electrical Engineering (f/m/d)</w:t>
        <w:tab/>
        <w:t>We are looking for you as a railway construction supervisor at the earliest possible date</w:t>
        <w:br/>
        <w:t>Electrical engineering for DB Station&amp;Service AG at the Karlsruhe location or</w:t>
        <w:br/>
        <w:t>Stuttgart.</w:t>
        <w:br/>
        <w:br/>
        <w:br/>
        <w:t>*Your tasks:*</w:t>
        <w:br/>
        <w:br/>
        <w:br/>
        <w:br/>
        <w:t>· As a railway construction supervisor, you coordinate the contractors and</w:t>
        <w:br/>
        <w:t>Those involved in the construction according to the type, time and place of performance on site and</w:t>
        <w:br/>
        <w:t>ensure that the construction projects are implemented in accordance with the order</w:t>
        <w:br/>
        <w:t>· Your technical know-how will help you to participate in the creation</w:t>
        <w:br/>
        <w:t>of bills of quantities - you are the competent contact person here</w:t>
        <w:br/>
        <w:t>project management</w:t>
        <w:br/>
        <w:t>· You are the master of the construction site for DB Station &amp; Service and monitor it</w:t>
        <w:br/>
        <w:t>responsible for the costs, quality and deadline tracking of the work</w:t>
        <w:br/>
        <w:t>commissioned contractor</w:t>
        <w:br/>
        <w:t>· As a multi-tasking talent, you always have the system and</w:t>
        <w:br/>
        <w:t>operational safety on site and ensure compliance with work</w:t>
        <w:br/>
        <w:t>and accident prevention on the construction site</w:t>
        <w:br/>
        <w:t>· You are responsible for the technical support of acceptance and</w:t>
        <w:br/>
        <w:t>Commissioning of the functional systems</w:t>
        <w:br/>
        <w:t>You are responsible for checking and documenting the</w:t>
        <w:br/>
        <w:t>construction process and the release of accounts and supplementary audits</w:t>
        <w:br/>
        <w:t>· With our qualification program we prepare you optimally for this</w:t>
        <w:br/>
        <w:t>demanding target function, so that you are accompanied into the</w:t>
        <w:br/>
        <w:t>can grow into responsible tasks</w:t>
        <w:br/>
        <w:br/>
        <w:t>*Your profile:*</w:t>
        <w:br/>
        <w:br/>
        <w:br/>
        <w:br/>
        <w:t>· You have successfully completed a (technical) university degree as a</w:t>
        <w:br/>
        <w:t>Electrical engineer, ideally with a focus on telecommunications technology</w:t>
        <w:br/>
        <w:t>or communications engineering</w:t>
        <w:br/>
        <w:t>· You are ready to develop yourself and complete the with us</w:t>
        <w:br/>
        <w:t>Functional training as a railway construction supervisor or bring them</w:t>
        <w:br/>
        <w:t>Qualification even with</w:t>
        <w:br/>
        <w:t>· You can quickly integrate into a team and have as</w:t>
        <w:br/>
        <w:t>Absolute networker with strong communication skills and</w:t>
        <w:br/>
        <w:t>negotiation skills</w:t>
        <w:br/>
        <w:t>· You have or are functional training as a railway construction supervisor</w:t>
        <w:br/>
        <w:t>ready to acquire these as part of an internal qualification</w:t>
        <w:br/>
        <w:t>· You are characterized by communication and cooperation skills</w:t>
        <w:br/>
        <w:t>team and you have analytical skills, are resilient and</w:t>
        <w:br/>
        <w:t>flexible</w:t>
        <w:br/>
        <w:t>· You should have an affinity for IT and be willing</w:t>
        <w:br/>
        <w:t>use railway-specific IT tools</w:t>
        <w:tab/>
        <w:t>Engineer - electrical engineering</w:t>
        <w:tab/>
        <w:t>None</w:t>
        <w:tab/>
        <w:t>2023-03-07 16:10:32.020000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