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4066</w:t>
        <w:tab/>
        <w:t>6671</w:t>
        <w:tab/>
        <w:t>Consultant for PIM/MAM systems (m/f/d)</w:t>
        <w:tab/>
        <w:t>## Your tasks:</w:t>
        <w:br/>
        <w:br/>
        <w:t>In order to ensure the smooth flow of product and marketing data from collection and enrichment to distribution in various channels such as shops, print media:</w:t>
        <w:br/>
        <w:br/>
        <w:t>- you take on responsibility for the technical requirements analysis, create proposed solutions and confidently discuss them with our customers</w:t>
        <w:br/>
        <w:t>- you coordinate with the team the implementation for the successful PIM implementation and create the product data and classification models</w:t>
        <w:br/>
        <w:t>- you optimize data flows in the system landscape of our customers and define the processes for systems to be connected in the area of ​​data import and export</w:t>
        <w:br/>
        <w:t>- you compile the technical documentation and participate in the onboarding of users</w:t>
        <w:br/>
        <w:t>- Our home office regulation allows you to decide for yourself whether you work from home or in the office.</w:t>
        <w:br/>
        <w:br/>
        <w:t>## Your profile:</w:t>
        <w:br/>
        <w:br/>
        <w:t>- It doesn't matter whether it's commercial training, a number-driven degree or a career changer: you have strong analytical skills and impress with your conceptual strength</w:t>
        <w:br/>
        <w:t>- You identify with your projects and drive them forward independently</w:t>
        <w:br/>
        <w:t>- You enjoy the active transfer of know-how and helping to shape new subject areas</w:t>
        <w:br/>
        <w:t>- You describe your handling of Excel as secure and PHP, Python, SQL and XML are also not foreign terms for you and ideally you have already worked with a PIM system</w:t>
        <w:br/>
        <w:t>- You round off your profile with your structured and process-oriented way of working and your team player quality</w:t>
        <w:br/>
        <w:br/>
        <w:t>## Your advantages:</w:t>
        <w:br/>
        <w:br/>
        <w:t>In addition to an open corporate culture and agile projects with exciting customers, we offer you flexible working hours, home office regulations, many further education and training opportunities and much more.</w:t>
        <w:tab/>
        <w:t>IT-Berater/in</w:t>
        <w:tab/>
        <w:t>None</w:t>
        <w:tab/>
        <w:t>2023-03-07 15:58:53.513000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