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9116</w:t>
        <w:tab/>
        <w:t>11721</w:t>
        <w:tab/>
        <w:t>Consultant: in digital network</w:t>
        <w:tab/>
        <w:t>As an employee at DB Systel GmbH, you will actively shape the digitization of Deutsche Bahn and play a key role in shaping the future of the group. We are an interdisciplinary team and carry out self-organized and agile consulting based on digitization strategies. We implement our projects with a holistic view of the organization and IT management. Our cross-business, neutral and product-independent advice and support sets us apart.</w:t>
        <w:br/>
        <w:br/>
        <w:t>We are looking for you as a Digital Network Consultant (f/m/d) for DB Systel GmbH in Berlin or Frankfurt (Main) as soon as possible.</w:t>
        <w:br/>
        <w:t>Your tasks:</w:t>
        <w:br/>
        <w:br/>
        <w:t>- In your function as a consultant: in Digitaler Verbund you will advise internal partners at group or business unit level as part of the overarching standardization and digitization of business processes in the system network</w:t>
        <w:br/>
        <w:t>- You will support the overall coordination and control of the implementation of the functional and technical target image for the digital network system in the context of value networks and communities</w:t>
        <w:br/>
        <w:t>- You control overarching interdisciplinary teams and coordinate the cooperation with internal and external parties</w:t>
        <w:br/>
        <w:t>- You contribute your experience to the continuous development of the standards in cooperation with the core team and thus design the process organization for the provision of the strategic goals of the value-added networks and the digital network</w:t>
        <w:br/>
        <w:br/>
        <w:br/>
        <w:t>Your profile:</w:t>
        <w:br/>
        <w:br/>
        <w:t>- You bring a successfully completed technical/university degree in the field of business informatics, computer science or economics</w:t>
        <w:br/>
        <w:t>- You have many years of experience in the digitization environment, ideally in a large company or group</w:t>
        <w:br/>
        <w:t>- You have excellent communication skills, can communicate appropriately to the target group, even at higher management levels, and are confident in the corporate environment</w:t>
        <w:br/>
        <w:t>- For you, customer benefit is the top priority and you desirably have a good understanding of the processes in railway operations</w:t>
        <w:br/>
        <w:br/>
        <w:br/>
        <w:t>your advantages</w:t>
        <w:br/>
        <w:t>* Targeted and individual development opportunities at specialist, project or management level give you a long-term perspective.</w:t>
        <w:br/>
        <w:t>* We promote flexible, individual working time models and support, where operationally possible, with modern forms of work such as home office or mobile working.</w:t>
        <w:br/>
        <w:t>* You achieve great things and get nothing less in return: a salary package that is customary in the market, usually with permanent employment contracts and job security, as well as a wide range of fringe benefits and a company pension scheme.</w:t>
        <w:br/>
        <w:t>* Fascinating projects and tasks at one of the most diverse employers in the country demand your skills and are waiting for your handwriting.</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Business IT specialist (university)</w:t>
        <w:tab/>
        <w:t>None</w:t>
        <w:tab/>
        <w:t>2023-03-07 16:09:14.053000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