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1995</w:t>
        <w:tab/>
        <w:t>4600</w:t>
        <w:tab/>
        <w:t>Cooperative studies in mechanical engineering (m/f/d)</w:t>
        <w:tab/>
        <w:t>Two degrees in one go</w:t>
        <w:br/>
        <w:br/>
        <w:t>Do you want to combine training and studies and have both degrees in your pocket after just 5 years? You don't shy away from materials science, technical mechanics and electrical engineering!? Have you heard of the cooperative study model? That would suit you well!</w:t>
        <w:br/>
        <w:br/>
        <w:br/>
        <w:br/>
        <w:br/>
        <w:t>Apprenticeship as an industrial mechanic</w:t>
        <w:br/>
        <w:br/>
        <w:t xml:space="preserve"> - Milling, drilling, grinding and welding of metals</w:t>
        <w:br/>
        <w:t xml:space="preserve"> - Basics in control and electrical engineering</w:t>
        <w:br/>
        <w:t xml:space="preserve"> - Manufacture of components and assemblies to be able to assemble machines and tools</w:t>
        <w:br/>
        <w:t xml:space="preserve"> - Use of CNC milling machines and 3D printers to produce workpieces</w:t>
        <w:br/>
        <w:t xml:space="preserve"> - Multi-week, inter-company courses</w:t>
        <w:br/>
        <w:t xml:space="preserve"> - Independent work in day-to-day business</w:t>
        <w:br/>
        <w:t xml:space="preserve"> - Duration of training: 18 months</w:t>
        <w:br/>
        <w:br/>
        <w:br/>
        <w:br/>
        <w:br/>
        <w:br/>
        <w:br/>
        <w:br/>
        <w:t>Studied mechanical engineering</w:t>
        <w:br/>
        <w:br/>
        <w:t xml:space="preserve"> - Well-founded knowledge in the field of construction, testing, development, project planning, sales and equipment construction</w:t>
        <w:br/>
        <w:t xml:space="preserve"> - Understanding of complex manufacturing processes through lecture content such as strength of materials, materials engineering, technical mechanics and manufacturing technology</w:t>
        <w:br/>
        <w:t xml:space="preserve"> - Self-responsible implementation of own projects over the entire study period</w:t>
        <w:br/>
        <w:t xml:space="preserve"> - Financial independence through monthly remuneration</w:t>
        <w:br/>
        <w:t xml:space="preserve"> - Start of studies: 18 months after start of training</w:t>
        <w:br/>
        <w:t xml:space="preserve"> - Duration of study: 7 semesters</w:t>
        <w:br/>
        <w:br/>
        <w:br/>
        <w:br/>
        <w:br/>
        <w:br/>
        <w:br/>
        <w:br/>
        <w:t>What you and offer</w:t>
        <w:br/>
        <w:br/>
        <w:t xml:space="preserve"> - Abitur or technical college entrance qualification</w:t>
        <w:br/>
        <w:t xml:space="preserve"> - Favorite subjects science, technology and math</w:t>
        <w:br/>
        <w:t xml:space="preserve"> - Good technical understanding</w:t>
        <w:br/>
        <w:t xml:space="preserve"> - Interest in materials science and project management</w:t>
        <w:br/>
        <w:t xml:space="preserve"> - Understanding of 3D design programs</w:t>
        <w:br/>
        <w:t xml:space="preserve"> - Very high willingness to learn and independence</w:t>
        <w:tab/>
        <w:t>None</w:t>
        <w:tab/>
        <w:t>None</w:t>
        <w:tab/>
        <w:t>2023-03-07 15:54:38.498000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