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2660</w:t>
        <w:tab/>
        <w:t>5265</w:t>
        <w:tab/>
        <w:t>Customer advisor gardening and landscaping (m/f/d) GaLaBau</w:t>
        <w:tab/>
        <w:t>As a management and personnel consultancy with the business areas of mergers &amp; acquisitions, consulting, personnel and training, Wanner GmbH offers both people and companies an innovative platform on the basis of which maximum mutual success can be developed.</w:t>
        <w:br/>
        <w:t>With many years of experience, a holistic and value-oriented approach and practical solutions, Wanner GmbH offers its customers sustainable solutions to ensure future viability and success in all decisive areas. We therefore completely reject the hiring out of employees or temporary work and focus on the permanent and long-term placement of specialists and executives.</w:t>
        <w:br/>
        <w:br/>
        <w:t>Customer advisor gardening and landscaping (m/f/d) GaLaBau</w:t>
        <w:br/>
        <w:br/>
        <w:t>for modern building materials trade in the district of Altötting</w:t>
        <w:br/>
        <w:br/>
        <w:t>job facts</w:t>
        <w:br/>
        <w:br/>
        <w:t>Function:</w:t>
        <w:br/>
        <w:t>Customer advisor gardening and landscaping (m/f/d) GaLaBau</w:t>
        <w:br/>
        <w:br/>
        <w:t>Location:</w:t>
        <w:br/>
        <w:t>Burgkirchen an der Alz</w:t>
        <w:br/>
        <w:br/>
        <w:t>Working hours:</w:t>
        <w:br/>
        <w:t>full time</w:t>
        <w:br/>
        <w:br/>
        <w:t>Type of enployment:</w:t>
        <w:br/>
        <w:t>unlimited</w:t>
        <w:br/>
        <w:br/>
        <w:t>hire date:</w:t>
        <w:br/>
        <w:t>as soon as possible</w:t>
        <w:br/>
        <w:br/>
        <w:t>Our customer</w:t>
        <w:br/>
        <w:br/>
        <w:t>Located in the district of Altötting, the building materials dealer supplies private and public clients with building materials and components for the areas of shell construction, civil engineering, gardening and agriculture, as well as fuel. The company has been a guarantor of growth and stability for almost 100 years. With its own fleet of vehicles, several warehouses and various locations, the company ensures delivery and thus creates maximum customer satisfaction. The employees are therefore offered secure jobs in a future-oriented growth industry.</w:t>
        <w:br/>
        <w:br/>
        <w:t>Description</w:t>
        <w:br/>
        <w:br/>
        <w:t>The customer advisor (m/f/d) advises customers in the field of gardening and landscaping and takes care of their inquiries and projects.</w:t>
        <w:br/>
        <w:br/>
        <w:t>Tasks</w:t>
        <w:br/>
        <w:br/>
        <w:t>• Advising customers in the field of gardening and landscaping</w:t>
        <w:br/>
        <w:t>• Calculation of projects and preparation of offers</w:t>
        <w:br/>
        <w:t>• Purchasing of goods (warehouse, customer commissions) and article maintenance in EDP</w:t>
        <w:br/>
        <w:t>• Advice at the counter and in the in-house exhibition</w:t>
        <w:br/>
        <w:br/>
        <w:t>Who they are</w:t>
        <w:br/>
        <w:br/>
        <w:t>• In-depth knowledge of products in civil engineering, laying paving and masonry</w:t>
        <w:br/>
        <w:t>• Basic knowledge of building materials and basic computer skills</w:t>
        <w:br/>
        <w:t>• Knowledge of calculations helpful</w:t>
        <w:br/>
        <w:t>• Ability to work independently</w:t>
        <w:br/>
        <w:t>• Strong communication skills are an advantage</w:t>
        <w:br/>
        <w:t>• You are characterized by the ability to work in a team, friendliness and customer orientation</w:t>
        <w:br/>
        <w:br/>
        <w:t>your benefits</w:t>
        <w:br/>
        <w:br/>
        <w:t>• You can expect top pay with numerous other benefits, such as a company pension scheme, supplementary health insurance and 30 days of vacation</w:t>
        <w:br/>
        <w:t>• No temporary work! Direct placement to our customers with a permanent employment contract - there are no costs for you!</w:t>
        <w:br/>
        <w:t>• Secure job in an industry of the future</w:t>
        <w:br/>
        <w:br/>
        <w:t>Apply now!</w:t>
        <w:br/>
        <w:br/>
        <w:t>Ref. no. 1865</w:t>
        <w:tab/>
        <w:t>Garden/landscape designer</w:t>
        <w:tab/>
        <w:t>As a management and personnel consultancy with the business areas of M&amp;A, consulting, personnel and training, Wanner GmbH offers both people and companies an innovative platform on the basis of which maximum mutual success can be developed.</w:t>
        <w:br/>
        <w:t>With many years of experience, a holistic and value-oriented approach and practical solutions, Wanner GmbH offers its customers sustainable solutions to ensure future viability and success in all decisive areas. We therefore completely reject the hiring out of employees or temporary work and focus on the permanent and long-term placement of specialists and executives.</w:t>
        <w:tab/>
        <w:t>2023-03-07 15:56:00.239000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