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9653</w:t>
        <w:tab/>
        <w:t>12258</w:t>
        <w:tab/>
        <w:t>Deputy Residential Manager (m/f/div.)</w:t>
        <w:tab/>
        <w:t>-Your tasks-</w:t>
        <w:br/>
        <w:br/>
        <w:t>· Assisting in the control and coordination of a living area</w:t>
        <w:br/>
        <w:t>· Professional supervision, guidance and motivational support of the</w:t>
        <w:br/>
        <w:t>employees</w:t>
        <w:br/>
        <w:t>· Induction and promotion of employees, trainees and</w:t>
        <w:br/>
        <w:t>interns</w:t>
        <w:br/>
        <w:t>· Support for personnel management e.g. B. Duty Scheduling and</w:t>
        <w:br/>
        <w:t>human resource development</w:t>
        <w:br/>
        <w:t>· Carrying out nursing and documentation visits</w:t>
        <w:br/>
        <w:t>· Functional allowance for incumbents</w:t>
        <w:br/>
        <w:br/>
        <w:br/>
        <w:br/>
        <w:br/>
        <w:t>*Application deadline: *30.04.2023</w:t>
        <w:br/>
        <w:br/>
        <w:t>*Furnishings*</w:t>
        <w:br/>
        <w:t>Nursing home Am Plänterwald</w:t>
        <w:br/>
        <w:br/>
        <w:br/>
        <w:br/>
        <w:t>*Location*</w:t>
        <w:br/>
        <w:t>New Krugallee 142</w:t>
        <w:br/>
        <w:t>12437 Berlin</w:t>
        <w:br/>
        <w:br/>
        <w:br/>
        <w:br/>
        <w:t>*Beginning*</w:t>
        <w:br/>
        <w:t>from now on</w:t>
        <w:br/>
        <w:br/>
        <w:t>full-time or part-time</w:t>
        <w:br/>
        <w:br/>
        <w:br/>
        <w:br/>
        <w:br/>
        <w:t>-What do we offer?-</w:t>
        <w:br/>
        <w:br/>
        <w:t>· *Arrival spade*</w:t>
        <w:br/>
        <w:br/>
        <w:t>In order for you to arrive safely and quickly in your new team, we will provide you</w:t>
        <w:br/>
        <w:t>an arrival sponsor at your side. He supports your training and</w:t>
        <w:br/>
        <w:t>is the contact person for all questions.</w:t>
        <w:br/>
        <w:br/>
        <w:t>· *Trainee program &amp; qualification*</w:t>
        <w:br/>
        <w:br/>
        <w:t>We want to develop our employees and give them</w:t>
        <w:br/>
        <w:t>offer individual perspectives. There is one for this in the Unionhilfswerk</w:t>
        <w:br/>
        <w:t>Trainee program for prospective nursing service managers, as well</w:t>
        <w:br/>
        <w:t>We support you in qualifying as a nursing (professional) worker.</w:t>
        <w:br/>
        <w:br/>
        <w:t>· *Vacation*</w:t>
        <w:br/>
        <w:br/>
        <w:t>We know that our employees do valuable work - they</w:t>
        <w:br/>
        <w:t>show full commitment. They have 30+1 vacation days with it</w:t>
        <w:br/>
        <w:t>earned.</w:t>
        <w:br/>
        <w:br/>
        <w:t>· *Digitized care software*</w:t>
        <w:br/>
        <w:br/>
        <w:t>We use modern software that helps you with everyday care</w:t>
        <w:br/>
        <w:t>relieved. Intensive training in the programs is a must</w:t>
        <w:br/>
        <w:t>of course.</w:t>
        <w:br/>
        <w:br/>
        <w:t>· *Education &amp; Counseling*</w:t>
        <w:br/>
        <w:t>With our competence center for palliative geriatrics, we have a strong one</w:t>
        <w:br/>
        <w:t>Contact person for the topics hospice and palliative care directly in the</w:t>
        <w:br/>
        <w:t>Company. We offer training and advice in everyday life.</w:t>
        <w:br/>
        <w:t>· *Creativity in the workplace*</w:t>
        <w:br/>
        <w:br/>
        <w:t>Our employees have the most exciting interests - and can</w:t>
        <w:br/>
        <w:t>bring them to work, for example in a theater group</w:t>
        <w:br/>
        <w:t>for people with and without dementia.</w:t>
        <w:br/>
        <w:br/>
        <w:t>· *Validation as an approach*</w:t>
        <w:br/>
        <w:t>We stand for innovative approaches and appreciation in care: Through</w:t>
        <w:br/>
        <w:t>We raise awareness through further training in Validation® according to Naomi Feil</w:t>
        <w:br/>
        <w:t>our employees.</w:t>
        <w:br/>
        <w:t>· *Remuneration &amp; Extras*</w:t>
        <w:br/>
        <w:br/>
        <w:t>With us, you can receive remuneration that is appropriate for your tasks</w:t>
        <w:br/>
        <w:t>expect, as well as time premiums, functional allowances and</w:t>
        <w:br/>
        <w:t>Employee Bonuses. Company pension plans and</w:t>
        <w:br/>
        <w:t>Capital-forming benefits are part of the Unionhilfswerk.</w:t>
        <w:br/>
        <w:br/>
        <w:br/>
        <w:br/>
        <w:br/>
        <w:t>-You bring the following qualifications-</w:t>
        <w:br/>
        <w:br/>
        <w:t>· Qualified Nursing Specialist</w:t>
        <w:br/>
        <w:t>· Professional experience in inpatient care and knowledge of SGB XI</w:t>
        <w:br/>
        <w:t>Area</w:t>
        <w:br/>
        <w:t>· Independent, responsible work in a team</w:t>
        <w:br/>
        <w:t>· Assertiveness and self-confidence</w:t>
        <w:br/>
        <w:t>· Communication skills, resilience, and reliability</w:t>
        <w:br/>
        <w:t>flexibility</w:t>
        <w:br/>
        <w:br/>
        <w:t>Severely disabled applicants are given special status if they are equally qualified</w:t>
        <w:br/>
        <w:t>taken into account.</w:t>
        <w:tab/>
        <w:t>Manager - Elderly care facility</w:t>
        <w:tab/>
        <w:t>None</w:t>
        <w:tab/>
        <w:t>2023-03-07 16:10:19.995000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