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980</w:t>
        <w:tab/>
        <w:t>3584</w:t>
        <w:tab/>
        <w:t>Deputy head (m/f/d)</w:t>
        <w:tab/>
        <w:t>+++ Off to new shores +++ Off to new shores +++ Off to new shores +++</w:t>
        <w:br/>
        <w:br/>
        <w:t>We are looking for: Souschef (m/f/d) in Wolfsburg</w:t>
        <w:br/>
        <w:br/>
        <w:t>We are now looking for a full-time sous chef (m/f/d) for our customer. The future workplace is a modern 4* hotel in Wolfsburg.</w:t>
        <w:br/>
        <w:br/>
        <w:t>your future area of ​​responsibility</w:t>
        <w:br/>
        <w:br/>
        <w:t>• Ensuring that the kitchen runs smoothly</w:t>
        <w:br/>
        <w:t>• Active participation in all positions</w:t>
        <w:br/>
        <w:t>• Control and assurance of quality standards and hygiene regulations</w:t>
        <w:br/>
        <w:t>• Support with calculations and purchasing</w:t>
        <w:br/>
        <w:t>• Leading and motivating the team and supporting the chef</w:t>
        <w:br/>
        <w:br/>
        <w:t>your profile</w:t>
        <w:br/>
        <w:br/>
        <w:t>• Passion for the kitchen</w:t>
        <w:br/>
        <w:t>• Completed training as a chef</w:t>
        <w:br/>
        <w:t>• Several years experience</w:t>
        <w:br/>
        <w:t>• Team spirit &amp; flexibility</w:t>
        <w:br/>
        <w:t>• Creativity &amp; service concept</w:t>
        <w:br/>
        <w:br/>
        <w:t>The company offers</w:t>
        <w:br/>
        <w:br/>
        <w:t>• Permanent employment with reasonable remuneration</w:t>
        <w:br/>
        <w:t>• Free cleaning of work clothes</w:t>
        <w:br/>
        <w:t>• Numerous training and further education opportunities</w:t>
        <w:br/>
        <w:t>• Free staff catering and staff events</w:t>
        <w:br/>
        <w:t>• Many other internal and external perks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Sous-Chef/in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15:52:33.163000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