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6764</w:t>
        <w:tab/>
        <w:t>9369</w:t>
        <w:tab/>
        <w:t>Developer (m/f/d) CRM systems</w:t>
        <w:tab/>
        <w:t>Our new project is all about software solutions in construction in the Leipzig area.</w:t>
        <w:br/>
        <w:br/>
        <w:t>We are looking for a:n</w:t>
        <w:br/>
        <w:t>This position is to be filled as part of temporary employment.</w:t>
        <w:br/>
        <w:br/>
        <w:t>Developer (m/f/d) CRM systems</w:t>
        <w:br/>
        <w:br/>
        <w:t>Your tasks:</w:t>
        <w:br/>
        <w:t xml:space="preserve"> • Your job consists of programming CRM systems / Java applications and optimizing them</w:t>
        <w:br/>
        <w:t xml:space="preserve"> • You support the teams in product development with the support of web applications / backends / tools</w:t>
        <w:br/>
        <w:t xml:space="preserve"> • Your area of ​​responsibility includes making new technologies and IT architectures usable for customers</w:t>
        <w:br/>
        <w:t xml:space="preserve"> • The implementation of software tests and the corresponding documentation are also part of your job</w:t>
        <w:br/>
        <w:br/>
        <w:t>Your qualifications:</w:t>
        <w:br/>
        <w:t xml:space="preserve"> • You have a university degree or professional training in the IT field (e.g. computer science, business informatics).</w:t>
        <w:br/>
        <w:t xml:space="preserve"> • You have already gained initial professional experience in programming under Java with different technologies (XML, JSF, Groovy)</w:t>
        <w:br/>
        <w:t xml:space="preserve"> • You can also demonstrate specialist knowledge of databases (Oracle, MS SQL Server).</w:t>
        <w:br/>
        <w:t xml:space="preserve"> • Interest in new technologies and knowledge of current trends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software developer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16:04:25.790000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