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9399</w:t>
        <w:tab/>
        <w:t>12004</w:t>
        <w:tab/>
        <w:t>Development Engineer FAS/AD - System Development (f/m/d)</w:t>
        <w:tab/>
        <w:t>If you are interested in driver assistance systems (DAS) and system development and can handle C++, Python and ETAS, you are ideally suited for the position. See your future in the automotive sector - then take the decisive step in your career. Apply to Brunel and experience the diversity of engineering with us. Because we are looking for you as "Development Engineer ADAS/AD - System Development Automotive".</w:t>
        <w:br/>
        <w:br/>
        <w:t>Job description:</w:t>
        <w:br/>
        <w:br/>
        <w:t>- Your responsibilities will include system design and definition of system functions and components.</w:t>
        <w:br/>
        <w:t>- You also define system requirements and parameters.</w:t>
        <w:br/>
        <w:t>- You will also design the system architecture.</w:t>
        <w:br/>
        <w:t>- Coordinate with system and component suppliers.</w:t>
        <w:br/>
        <w:t>- Your other tasks include the creation of test concepts and also test cases at system level.</w:t>
        <w:br/>
        <w:t>- You deal with the commissioning of system and individual components as well as with overall system tests and validations.</w:t>
        <w:br/>
        <w:t>- Your everyday work is rounded off by analyzes and troubleshooting.</w:t>
        <w:br/>
        <w:br/>
        <w:t>Your profile:</w:t>
        <w:br/>
        <w:br/>
        <w:t>- Successfully completed studies in electrical engineering, computer science, physics or a comparable subject</w:t>
        <w:br/>
        <w:t>- Experience in the field of optical driver assistance systems, vehicle systems and networking</w:t>
        <w:br/>
        <w:t>- C/C++, MatLab/Simulink, Python</w:t>
        <w:br/>
        <w:t>- ETAS, Vector Tools</w:t>
        <w:br/>
        <w:t>- Business fluent in German and English</w:t>
        <w:br/>
        <w:br/>
        <w:t>We offer:</w:t>
        <w:br/>
        <w:t>With us you will work for an unlimited period and in a permanent position. In addition, we offer you an in-house collective agreement that is tailored to the salary structures of the various professional groups and rewards qualifications and professional experience. In addition to the collectively agreed social benefits of an expanding company, we offer you the opportunity to develop yourself personally and professionally according to your individual wealth of experience.</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Engineer - electrical engineering</w:t>
        <w:tab/>
        <w:t>Brunel is one of the leading engineering service providers within the DACH-CZ region. We stand for first-class project solutions and exceptional career opportunities across the entire spectrum of modern engineering. More than 2800 engineers, computer scientists, technicians and managers ensure the sustainable success of our customers in a wide variety of industries - from medium-sized hidden champions to global players. In Germany alone, we have over 40 branches and development centers with accredited test laboratories - and also the complete Brunel International network with more than 12,000 employees at 120 locations around the world.</w:t>
        <w:tab/>
        <w:t>2023-03-07 16:09:48.837000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