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1257</w:t>
        <w:tab/>
        <w:t>3862</w:t>
        <w:tab/>
        <w:t>Development engineer plastic injection molding automotive (m/f</w:t>
        <w:tab/>
        <w:t>If you want to implement interesting and challenging projects with us and are looking for an attractive and varied professional activity, you have come to the right place with matching. With us, you will build up cross-industry specialist knowledge and thus qualify on a broad basis, independent of the industry and flexibly for your further career path.</w:t>
        <w:br/>
        <w:br/>
        <w:t>Your tasks:</w:t>
        <w:br/>
        <w:br/>
        <w:t>- You will develop processes for plastic injection molding in the international development team, adopt standards and keep them continuously up to date with the latest technology</w:t>
        <w:br/>
        <w:br/>
        <w:br/>
        <w:t>Your profile:</w:t>
        <w:br/>
        <w:br/>
        <w:t>- Technical advice for tool, production and economic design of plastic components</w:t>
        <w:br/>
        <w:t>- Qualifying and specifying plastics in consultation with project engineer and customers</w:t>
        <w:br/>
        <w:t>- Independent implementation of manufacturability analyzes (feasibility and distortion analysis) and derivation of measures to minimize distortion</w:t>
        <w:br/>
        <w:t>- Tool support including sampling with expertise in process optimization (injection molding, extrusion, etc.)</w:t>
        <w:br/>
        <w:t>- Coordination of tolerance concept and technical changes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15:53:07.604000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