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484</w:t>
        <w:tab/>
        <w:t>3089</w:t>
        <w:tab/>
        <w:t>Domestic help (m/f/d)</w:t>
        <w:tab/>
        <w:t>Working in private households</w:t>
        <w:br/>
        <w:t>and be the hero of the family?</w:t>
        <w:br/>
        <w:br/>
        <w:t>We miss you:</w:t>
        <w:br/>
        <w:br/>
        <w:t>Domestic help (m/f/d) in 86391 Stadtbergen</w:t>
        <w:br/>
        <w:br/>
        <w:t>Our goal is to provide one for our families and applicants</w:t>
        <w:br/>
        <w:t>to create friendly and successful cooperation.</w:t>
        <w:br/>
        <w:br/>
        <w:t>We are lean, agile and smart. Our ideals consist of respect, appreciation and reliability. That's why we approach many things differently.</w:t>
        <w:br/>
        <w:br/>
        <w:t>Personal, direct contact enables us to put you in touch with a loving family that suits your needs.</w:t>
        <w:br/>
        <w:br/>
        <w:t>Our company is family-run. That means we can respond to each person individually.</w:t>
        <w:br/>
        <w:br/>
        <w:t>your future area of ​​responsibility</w:t>
        <w:br/>
        <w:br/>
        <w:t>• You will work in a permanent position with a likeable and successful entrepreneurial family with two small children and a (very) small dog. You will impress your employer with your experience and reliability.</w:t>
        <w:br/>
        <w:t>• You can master the household and cleaning activities such as laundry care, dishwasher, window cleaning, tidying up and the like as well as the basic cleaning for bathrooms and floors of the 480 square meter house in no time at all.</w:t>
        <w:br/>
        <w:t>• Upon agreement, you will supervise the two children for a short period of time so that the family's everyday life runs as smoothly as possible.</w:t>
        <w:br/>
        <w:br/>
        <w:t>That is very important to us</w:t>
        <w:br/>
        <w:br/>
        <w:t>We have very high standards for our mediation.</w:t>
        <w:br/>
        <w:t>Openness, friendliness and patience should therefore be among your basic qualities. You enjoy dealing with a wide variety of people and the work always remains interesting. It is therefore important that you are willing to try new things.</w:t>
        <w:br/>
        <w:br/>
        <w:t>I? I have no experience there!</w:t>
        <w:br/>
        <w:br/>
        <w:t>You work in a company and would like to do something else, but also use your professional experience?</w:t>
        <w:br/>
        <w:t>This is exactly what is possible with a job in a private household. We are looking for career changers with your knowledge!</w:t>
        <w:br/>
        <w:br/>
        <w:t>your profile</w:t>
        <w:br/>
        <w:br/>
        <w:t>• You have professional experience, also with references.</w:t>
        <w:br/>
        <w:t>• In everyday life you are focused, structured and careful.</w:t>
        <w:br/>
        <w:t>• You bring a high level of commitment, personal responsibility and sincerity.</w:t>
        <w:br/>
        <w:t>• Absolute discretion is a matter of course for you.</w:t>
        <w:br/>
        <w:br/>
        <w:t>We offer you</w:t>
        <w:br/>
        <w:br/>
        <w:t>• A permanent employment contract</w:t>
        <w:br/>
        <w:t>• 5 days part time with 20 hours</w:t>
        <w:br/>
        <w:t>• Start work immediately</w:t>
        <w:br/>
        <w:t>• The workplace is in Stadtbergen and easily accessible by public transport.</w:t>
        <w:br/>
        <w:t>• We are open, honest, friendly and uncomplicated in dealing with one another.</w:t>
        <w:br/>
        <w:t>• Appreciation that ensures a good working atmosphere.</w:t>
        <w:br/>
        <w:br/>
        <w:t>This is how it goes</w:t>
        <w:br/>
        <w:br/>
        <w:t>• Please apply directly online by clicking on the apply now for this position button.</w:t>
        <w:br/>
        <w:t>• If you have any questions, use the contact details of your contact person in advance.</w:t>
        <w:br/>
        <w:t>• We arrange a telephone appointment for a short interview. Then we get to know each other personally and discuss all the details.</w:t>
        <w:br/>
        <w:br/>
        <w:t>Would you like to change?</w:t>
        <w:br/>
        <w:t>That stays between us!</w:t>
        <w:br/>
        <w:br/>
        <w:t>If you are in an employment relationship that has not been terminated, we will of course assure you of the utmost confidentiality of your application.</w:t>
        <w:br/>
        <w:br/>
        <w:t>• Telephone interviews and job interviews are also welcome after work or at the weekend.</w:t>
        <w:br/>
        <w:t>• We will only contact the current or former employer with your consent.</w:t>
        <w:br/>
        <w:br/>
        <w:t>Does that sound good? Then apply now. Click on the button directly below.</w:t>
        <w:br/>
        <w:t>We look forward to seeing you!</w:t>
        <w:tab/>
        <w:t>Housekeeper (private household)</w:t>
        <w:tab/>
        <w:t>None</w:t>
        <w:tab/>
        <w:t>2023-03-07 15:51:32.142000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