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2500</w:t>
        <w:tab/>
        <w:t>5105</w:t>
        <w:tab/>
        <w:t>Driver Lascher (m/f/d) €13.00 / hour</w:t>
        <w:tab/>
        <w:t>TIMEPARTNER - the way it works!</w:t>
        <w:br/>
        <w:t>We are looking for driver Lascher (m/f/d) for the Emden location! Are you looking for a new challenge and have you had a valid car driver's license for at least a year? Are you flexible and ready to work shifts? Then we have the right job for you! For a well-known customer from Emden, we are looking for lashers (m/f/d) who are responsible for loading new and special vehicles onto ships or trains, as well as lashing (lashing) the vehicles. Do you think you are the right driver Lascher (m/f/d) for this job at the port? Then don't hesitate and apply now!</w:t>
        <w:br/>
        <w:br/>
        <w:t>Benefits we offer</w:t>
        <w:br/>
        <w:br/>
        <w:t>- Long-term employment relationship</w:t>
        <w:br/>
        <w:t>- Attractive 'employee referral bonus' of €250</w:t>
        <w:br/>
        <w:t>- Tariff wage according to IGZ-DGB tariff</w:t>
        <w:br/>
        <w:t>- Payment of holiday and Christmas bonuses</w:t>
        <w:br/>
        <w:t>- Free health check by our company medical center</w:t>
        <w:br/>
        <w:t>- Work clothes will be provided if required</w:t>
        <w:br/>
        <w:t>- Personal care</w:t>
        <w:br/>
        <w:br/>
        <w:br/>
        <w:br/>
        <w:t>your area of ​​responsibility</w:t>
        <w:br/>
        <w:br/>
        <w:t>- Driving and loading of new vehicles</w:t>
        <w:br/>
        <w:t>- Driving special vehicles</w:t>
        <w:br/>
        <w:t>- Lashing (lashing down) of the vehicles</w:t>
        <w:br/>
        <w:br/>
        <w:br/>
        <w:br/>
        <w:t>your qualifications</w:t>
        <w:br/>
        <w:br/>
        <w:t>- Valid car driving license (at least one year)</w:t>
        <w:br/>
        <w:t>- Safe driving style</w:t>
        <w:br/>
        <w:t>- Physical fitness</w:t>
        <w:br/>
        <w:t>- Flexibility and mobility</w:t>
        <w:br/>
        <w:br/>
        <w:br/>
        <w:br/>
        <w:t>Contact</w:t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tab/>
        <w:t>Delivery driver (not sales driver)</w:t>
        <w:tab/>
        <w:t>None</w:t>
        <w:tab/>
        <w:t>2023-03-07 15:55:40.471000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