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916</w:t>
        <w:tab/>
        <w:t>3520</w:t>
        <w:tab/>
        <w:t>Dual studies Business Administration - Sales Management (B.A.)</w:t>
        <w:tab/>
        <w:t>What makes us special</w:t>
        <w:br/>
        <w:br/>
        <w:t>* Study with salary</w:t>
        <w:br/>
        <w:t>* Career opportunities immediately after graduation, e.g. trainee program or taking on a department head straight away</w:t>
        <w:br/>
        <w:t>* Coverage of study costs including semester tickets for local public transport</w:t>
        <w:br/>
        <w:t>* family atmosphere and a crisis-proof workplace</w:t>
        <w:br/>
        <w:t>* Assistance with academic challenges</w:t>
        <w:br/>
        <w:t>* comprehensive training offers</w:t>
        <w:br/>
        <w:t>* Joint team events e.g. Welcome Days</w:t>
        <w:br/>
        <w:t>* Annual trainee projects and special projects, e.g. trainees run a furniture store</w:t>
        <w:br/>
        <w:t>* Increasing the study allowance through commission possible from the 3rd semester</w:t>
        <w:br/>
        <w:t>* Attractive employee discounts</w:t>
        <w:br/>
        <w:t>* discounted lunch in our restaurants</w:t>
        <w:br/>
        <w:t>* high chances of being taken on, also with regard to your desired department</w:t>
        <w:br/>
        <w:t>* Optional internships in central areas such as purchasing, marketing or online shop</w:t>
        <w:br/>
        <w:t>What awaits you with us</w:t>
        <w:br/>
        <w:t>From student to manager</w:t>
        <w:br/>
        <w:t>* Getting to know all departments in the furniture store</w:t>
        <w:br/>
        <w:t>* active participation in the day-to-day business of our furniture store</w:t>
        <w:br/>
        <w:t>* Supporting the department management in controlling sales activities at the point of sale</w:t>
        <w:br/>
        <w:t>* Involvement in project tasks of the house management</w:t>
        <w:br/>
        <w:t>* Employee planning and management (e.g. as vacation replacement for a manager)</w:t>
        <w:br/>
        <w:t>* Project management of various special projects</w:t>
        <w:br/>
        <w:t>* Evaluation of operational key figures</w:t>
        <w:br/>
        <w:t>* Temporary use at other locations possible</w:t>
        <w:br/>
        <w:t>YOU bring that with you</w:t>
        <w:br/>
        <w:br/>
        <w:t>* You have the general higher education entrance qualification (or equivalent).</w:t>
        <w:br/>
        <w:t>* You are sociable, communicative, committed and willing to perform.</w:t>
        <w:br/>
        <w:t>* You enjoy dealing with people and you can inspire others.</w:t>
        <w:br/>
        <w:t>* You are good at organizing yourself and want to take on responsibility.</w:t>
        <w:br/>
        <w:t>* Location independence is not a hurdle for you.</w:t>
        <w:br/>
        <w:t>* You don't mind working every Saturday, preferring to enjoy a day off during the week.</w:t>
        <w:br/>
        <w:t>No worries! We will teach you everything else for your dual studies!</w:t>
        <w:br/>
        <w:t>As one of the largest furniture dealers in Germany, the Höffner Möbelgesellschaft offers a safe and varied workplace for over 10,000 people at 24 locations. Whether as a sales professional, as a career changer or as an apprentice, we offer you the opportunity to grow and develop with us. At Höffner there is no standstill, only the common way forward!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tab/>
        <w:t>None</w:t>
        <w:tab/>
        <w:t>None</w:t>
        <w:tab/>
        <w:t>2023-03-07 15:52:25.290000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