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9241</w:t>
        <w:tab/>
        <w:t>11846</w:t>
        <w:tab/>
        <w:t>Dual study electrical engineering 2023 (f/m/d)</w:t>
        <w:tab/>
        <w:t>Deutsche Bahn is one of the most diverse employers in Germany. Every year we are looking for new talents for a dual study program. You can join us and study at a university at the same time. The perfect springboard for your career thanks to the combination of practice and theory.</w:t>
        <w:br/>
        <w:br/>
        <w:t>As of September 1st, 2023, we are looking for you for the 3-year dual study program for a Bachelor of Engineering in Electrical Engineering with a focus on traction power supply and contact lines at DB Engineering &amp; Consulting GmbH in Hanover.</w:t>
        <w:br/>
        <w:br/>
        <w:t>First you start with a 1-month pre-internship to get to know the company and your area of ​​work. After that, your theory and practical phases usually alternate every 3 months. You will complete your theory phases at the bbw Hochschule in Berlin.</w:t>
        <w:br/>
        <w:br/>
        <w:t>What awaits you:</w:t>
        <w:br/>
        <w:br/>
        <w:br/>
        <w:t>In your theory phases</w:t>
        <w:br/>
        <w:br/>
        <w:br/>
        <w:t>- you familiarize yourself with the mathematical, physical, information technology, electrotechnical and business basics</w:t>
        <w:br/>
        <w:br/>
        <w:t>- you will acquire specialist knowledge in the areas of materials science and construction, control and circuit technology, electronic construction and digital electronics, measurement technology, signals and systems, electrical drives and mechatronic systems as well as high-frequency technology as well as optics and traffic light system technology</w:t>
        <w:br/>
        <w:t>- you deal with project, quality and environmental management as well as technical English</w:t>
        <w:br/>
        <w:br/>
        <w:br/>
        <w:t>In your practical phases</w:t>
        <w:br/>
        <w:br/>
        <w:br/>
        <w:t>- you get basic engineering knowledge in the fields of electrical engineering and railway operations</w:t>
        <w:br/>
        <w:t>- you can actively participate in projects and there various areas such. B. get to know construction supervision, construction operations, construction documentation and project management</w:t>
        <w:br/>
        <w:t>- you will familiarize yourself with the tasks of a construction supervisor (e.g. acceptance of reinforcement, supervision of concreting, organization of construction phases, etc.).</w:t>
        <w:br/>
        <w:br/>
        <w:br/>
        <w:t>Your profile:</w:t>
        <w:br/>
        <w:br/>
        <w:br/>
        <w:t>- You have (soon) successfully completed your (technical) high school diploma or have a corresponding professional qualification (professionally qualified persons must meet the relevant requirements for enrollment at the bbw Hochschule)</w:t>
        <w:br/>
        <w:br/>
        <w:t>- Math and physics are among your favorite subjects</w:t>
        <w:br/>
        <w:br/>
        <w:t>- Technical connections fascinate you and you like to tinker with electronic devices</w:t>
        <w:br/>
        <w:br/>
        <w:t>- You are communicative and enjoy working in a team</w:t>
        <w:br/>
        <w:br/>
        <w:t>- Targeted and independent work is a matter of course for you</w:t>
        <w:br/>
        <w:br/>
        <w:br/>
        <w:t>For this position, you will have to undergo an aptitude test as part of the selection process. On our careers page you can find out everything about the background, the process and the ideal preparation.</w:t>
        <w:br/>
        <w:br/>
        <w:t>your advantages</w:t>
        <w:br/>
        <w:t>* You benefit from discounts in the areas of shopping, leisure, travel and rail offers. The monthly changing offers include e.g. mobile phone contracts, insurance, electricity tariffs, discounts at hotel chains, fashion and lifestyle.</w:t>
        <w:br/>
        <w:t>* You get up to 16 free trips within Germany per year and other discounts for your friends and family.</w:t>
        <w:br/>
        <w:t>* Beyond team boundaries: The exchange with other students, e.g. through our wide range of events and networking opportunities, gives you helpful contacts throughout the group.</w:t>
        <w:br/>
        <w:t>* What we are working on, what we want to do better - you will find out quickly. Because with us you will experience a large corporation at eye level and work on exciting and current projects.</w:t>
        <w:br/>
        <w:t>* Takeover guarantee after successful completion.</w:t>
        <w:br/>
        <w:br/>
        <w:t>Equal opportunities and self-determined participation of the severely disabled and equals as well as respectful cooperation are firmly anchored principles within the DB Group. For this reason, severely disabled and equivalent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None</w:t>
        <w:tab/>
        <w:t>None</w:t>
        <w:tab/>
        <w:t>2023-03-07 16:09:29.427000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