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3826</w:t>
        <w:tab/>
        <w:t>6431</w:t>
        <w:tab/>
        <w:t>ELECTRONIC TECHNICIAN (m/f/d) up to 16€/hour</w:t>
        <w:tab/>
        <w:t>ELECTRONIC TECHNICIAN (m/f/d) up to 16€/hour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an electronics technician (m/f/d) for industrial engineering?</w:t>
        <w:br/>
        <w:br/>
        <w:t>Then you are exactly right with our customer in Mainz! Because we are looking for YOU as a reliable electronics technician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Maintenance</w:t>
        <w:br/>
        <w:t>- Conversion of existing electrical systems as well as installation and commissioning of new systems</w:t>
        <w:br/>
        <w:t>- Programming of PLC controls and visualization systems</w:t>
        <w:br/>
        <w:t>- Documentation of maintenance and repair work</w:t>
        <w:br/>
        <w:br/>
        <w:br/>
        <w:t>Your profile:</w:t>
        <w:br/>
        <w:br/>
        <w:br/>
        <w:t>- Completed vocational training as an electronics technician (m/f/d)</w:t>
        <w:br/>
        <w:t>- Knowledge of PLC technology (Siemens, WAGO), process visualization system (Siemens Win-CC), and MS Office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Energy electronics technician - industrial engineering</w:t>
        <w:tab/>
        <w:t>None</w:t>
        <w:tab/>
        <w:t>2023-03-07 15:58:23.887000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