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1581</w:t>
        <w:tab/>
        <w:t>4186</w:t>
        <w:tab/>
        <w:t>Educator (m/f/d) for the Catholic Kita Holy Family</w:t>
        <w:tab/>
        <w:t>Our Kneipp-KiTa Hl. Familie is a three-group facility in which 56 children are currently cared for in group forms II and III.</w:t>
        <w:br/>
        <w:br/>
        <w:t>The position is permanent, part-time with 20 hours.</w:t>
        <w:br/>
        <w:br/>
        <w:t>The Catholic day-care center in the Östliches Ruhrgebiet gGmbH runs 86 Catholic day-care centers in the youth welfare districts of Dortmund, Lünen, Herne and Castrop-Rauxel.</w:t>
        <w:br/>
        <w:br/>
        <w:t>For our certified Kneipp and exercise day-care center Holy Family; Schulte-Heuthaus-Str. 30 in 44379 Dortmund we are looking for one as soon as possible</w:t>
        <w:br/>
        <w:br/>
        <w:t>Educator (m/f/d) part-time</w:t>
        <w:br/>
        <w:br/>
        <w:t>Your profile:</w:t>
        <w:br/>
        <w:br/>
        <w:t>- Vocational training as an educator</w:t>
        <w:br/>
        <w:t>- Social skills and a positive and appreciative attitude</w:t>
        <w:br/>
        <w:t>- Empathy for the needs of children and their parents</w:t>
        <w:br/>
        <w:t>- Flexibility and personal commitment</w:t>
        <w:br/>
        <w:t>- Willingness to carry out systematic quality development</w:t>
        <w:br/>
        <w:t>- Enjoy working with children</w:t>
        <w:br/>
        <w:t>- Sociability, reliable and binding demeanor</w:t>
        <w:br/>
        <w:t>- You identify with the tasks, goals and values ​​of the Catholic Church</w:t>
        <w:br/>
        <w:br/>
        <w:t>We offer you:</w:t>
        <w:br/>
        <w:br/>
        <w:t>- A good system of support, advice and training</w:t>
        <w:br/>
        <w:t>- A family-friendly human resources policy to improve the compatibility of work and family</w:t>
        <w:br/>
        <w:t>- Remuneration and social benefits according to the provisions of the church work and remuneration regulations (KAVO) as well as an additional pension</w:t>
        <w:br/>
        <w:t>- A versatile workplace</w:t>
        <w:br/>
        <w:t>- Working in a committed team</w:t>
        <w:br/>
        <w:br/>
        <w:t>Have we piqued your interest? Then apply.</w:t>
        <w:br/>
        <w:br/>
        <w:t>Applications from severely disabled persons will be given preferential consideration if they are equally qualified.</w:t>
        <w:br/>
        <w:br/>
        <w:t>Catholic day-care facilities</w:t>
        <w:br/>
        <w:br/>
        <w:t>Eastern Ruhr area</w:t>
        <w:br/>
        <w:br/>
        <w:t>Propsteihof 10</w:t>
        <w:br/>
        <w:br/>
        <w:t>44137 Dortmund</w:t>
        <w:tab/>
        <w:t>Educator</w:t>
        <w:tab/>
        <w:t>None</w:t>
        <w:tab/>
        <w:t>2023-03-07 15:53:47.470000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