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6859</w:t>
        <w:tab/>
        <w:t>9464</w:t>
        <w:tab/>
        <w:t>Electrical Design Engineer (m/w/d)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Electrical Design Engineer (m/f/d)</w:t>
        <w:br/>
        <w:br/>
        <w:t>Your tasks:</w:t>
        <w:br/>
        <w:t xml:space="preserve"> • Development of control systems for new engine variants as part of projects based on general specifications and defined modular elements</w:t>
        <w:br/>
        <w:t xml:space="preserve"> • Creation of standard-compliant production documents for automation systems (circuit diagrams, control cabinet design, parts lists, etc.)</w:t>
        <w:br/>
        <w:t xml:space="preserve"> • Creation of requirement and functional specifications for components, assemblies and overall systems</w:t>
        <w:br/>
        <w:t xml:space="preserve"> • Participation in requirements and variant management</w:t>
        <w:br/>
        <w:t xml:space="preserve"> • Participation in the elaboration of the system architecture</w:t>
        <w:br/>
        <w:br/>
        <w:t>Your qualifications:</w:t>
        <w:br/>
        <w:t xml:space="preserve"> • Degree in electrical engineering, mechatronics or a comparable qualification with a focus on automation/control technology</w:t>
        <w:br/>
        <w:t xml:space="preserve"> • Relevant professional experience in the field of electrical/control design</w:t>
        <w:br/>
        <w:t xml:space="preserve"> • Understanding of complex technical relationships</w:t>
        <w:br/>
        <w:t xml:space="preserve"> • Experience with common E-CAD systems such as E-Plan, ELCAD</w:t>
        <w:br/>
        <w:t xml:space="preserve"> • good written and spoken English knowledge</w:t>
        <w:br/>
        <w:t xml:space="preserve"> • Ability to communicate and work in a team</w:t>
        <w:br/>
        <w:t xml:space="preserve"> • Independent, structured and efficient work</w:t>
        <w:br/>
        <w:t xml:space="preserve"> • MS Office knowledge required</w:t>
        <w:br/>
        <w:t xml:space="preserve"> • Knowledge of SAP an advantage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Engineer - electrical engineering</w:t>
        <w:tab/>
        <w:t>None</w:t>
        <w:tab/>
        <w:t>2023-03-07 16:04:37.460000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