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6565</w:t>
        <w:tab/>
        <w:t>9170</w:t>
        <w:tab/>
        <w:t>Electrical designer EPLAN (m/f/d)</w:t>
        <w:tab/>
        <w:t>Tasks:</w:t>
        <w:br/>
        <w:br/>
        <w:t>- Development and construction of electronic components in mobile homes</w:t>
        <w:br/>
        <w:br/>
        <w:t>- Creation of circuit and circuit diagrams, parts lists and assembly drawings with EPLAN P8</w:t>
        <w:br/>
        <w:br/>
        <w:t>- Specification of electrotechnical components</w:t>
        <w:br/>
        <w:br/>
        <w:t>- Coordination and coordination with the construction team</w:t>
        <w:br/>
        <w:br/>
        <w:t>- close coordination with production (production monitoring and optimization)</w:t>
        <w:br/>
        <w:br/>
        <w:t>- technical clarification with purchasing and suppliers</w:t>
        <w:br/>
        <w:br/>
        <w:br/>
        <w:br/>
        <w:t>Profile:</w:t>
        <w:br/>
        <w:br/>
        <w:t>- Technician, master craftsman or engineer specializing in electrical engineering, electronics, mechatronics, automotive mechatronics or a comparable qualification</w:t>
        <w:br/>
        <w:br/>
        <w:t>- Experience in the field of electrical design, control cabinet planning or in building services engineering desirable</w:t>
        <w:br/>
        <w:br/>
        <w:t>- Safe handling of EPLAN P8</w:t>
        <w:br/>
        <w:br/>
        <w:t>- High self-motivation as well as proactive way of working and ability to work in a team</w:t>
        <w:br/>
        <w:br/>
        <w:t>- Very good knowledge of German and good English</w:t>
        <w:tab/>
        <w:t>Technician - electrical engineering (without focus)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16:04:01.436000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