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3010</w:t>
        <w:tab/>
        <w:t>5615</w:t>
        <w:tab/>
        <w:t>Electrician (m/f/d) full time</w:t>
        <w:tab/>
        <w:t>Our company is looking for you as an electrician (m/f/d) as soon as possible as part of temporary employment with the option of being taken on:</w:t>
        <w:br/>
        <w:t>- Implementation of mechanical and electronic maintenance, assembly and conversion work</w:t>
        <w:br/>
        <w:t>- Analysis and correction of mechanical and electronic defects in the dynamic operation of machines</w:t>
        <w:br/>
        <w:t>- Electrical installations of systems and assemblies</w:t>
        <w:br/>
        <w:t>- Renovations and new installations of electrotechnical installations</w:t>
        <w:br/>
        <w:t>- Remote commissioning of plants</w:t>
        <w:br/>
        <w:br/>
        <w:t>Your working time will be full time.</w:t>
        <w:br/>
        <w:br/>
        <w:t>Occupation: trade</w:t>
        <w:br/>
        <w:br/>
        <w:t>Our services in the form of benefits for you as an electrician (m/f/d):</w:t>
        <w:br/>
        <w:t>- Very good chances of being taken on</w:t>
        <w:br/>
        <w:t>- Long-term use in the customer company</w:t>
        <w:br/>
        <w:t>- On-site support</w:t>
        <w:br/>
        <w:t>- A friendly and personable team as contact persons on site</w:t>
        <w:br/>
        <w:br/>
        <w:t>Your personal strengths set you apart:</w:t>
        <w:br/>
        <w:t>- Resilience</w:t>
        <w:br/>
        <w:t>- initiative</w:t>
        <w:br/>
        <w:t>- Willingness to learn</w:t>
        <w:br/>
        <w:t>- Motivation/willingness to perform</w:t>
        <w:br/>
        <w:t>- Independent working</w:t>
        <w:br/>
        <w:br/>
        <w:t>Your knowledge and skills:</w:t>
        <w:br/>
        <w:t>- Electric line construction</w:t>
        <w:br/>
        <w:t>- Electronic Components</w:t>
        <w:br/>
        <w:t>- Electrical windings (rotors, stators, coils)</w:t>
        <w:br/>
        <w:t>- Large installation (electric)</w:t>
        <w:br/>
        <w:t>- Wire</w:t>
        <w:br/>
        <w:t>- Driving license class B (cars/minibuses) (desirable)</w:t>
        <w:br/>
        <w:br/>
        <w:t>Your professional experience as an electrician (m/f/d), electronics technician (m/f/d), electrician (m/f/d), works electrician (m/f/d), electrical system fitter (m/f/d) or as a switch cabinet wirer( 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Electrical system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15:56:43.358000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