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3273</w:t>
        <w:tab/>
        <w:t>5878</w:t>
        <w:tab/>
        <w:t>Electrician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an electrician (m/f/d) full-time.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Long-term use in the customer company</w:t>
        <w:br/>
        <w:t>- Bonuses</w:t>
        <w:br/>
        <w:t>- Payments on account</w:t>
        <w:br/>
        <w:t>- On-site support</w:t>
        <w:br/>
        <w:br/>
        <w:t>With ARWA Personaldienstleistungen GmbH you will find a secure job in Halle with varied tasks and attractive collective wages.</w:t>
        <w:br/>
        <w:br/>
        <w:t>What does an electrician (m/f/d) do?</w:t>
        <w:br/>
        <w:t xml:space="preserve"> </w:t>
        <w:br/>
        <w:t>- Comprehensive support of the existing systems in the electrotechnical area</w:t>
        <w:br/>
        <w:t>- Support in optimizing telecontrol technology and energy data management</w:t>
        <w:br/>
        <w:br/>
        <w:t>What are the requirements for getting started at ARWA Personaldienstleistungen GmbH in Halle?</w:t>
        <w:br/>
        <w:br/>
        <w:t>Ideally, you bring these personal strengths with you:</w:t>
        <w:br/>
        <w:t>- Resilience</w:t>
        <w:br/>
        <w:t>- Flexibility</w:t>
        <w:br/>
        <w:t>- Motivation/willingness to perform</w:t>
        <w:br/>
        <w:t>- Diligence/accuracy</w:t>
        <w:br/>
        <w:t>- Reliability</w:t>
        <w:br/>
        <w:br/>
        <w:t>Your knowledge and skills:</w:t>
        <w:br/>
        <w:t>- device electronics</w:t>
        <w:br/>
        <w:t>- Wire</w:t>
        <w:br/>
        <w:t>- Electronics</w:t>
        <w:br/>
        <w:t>- Electrical engineering</w:t>
        <w:br/>
        <w:br/>
        <w:t>Your professional experience as an electrician (m/f/d), electronics technician (m/f/d), electrician (m/f/d), works electrician (m/f/d), electrical system fitter (m/f/d) or as a switch cabinet wirer 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Halle on 03 45 / 2 33 02 - 0 or by email at halle@arwa.de.</w:t>
        <w:br/>
        <w:br/>
        <w:t>With your application, you agree to ARWA's data protection guidelines (can be found on our homepage under “Privacy Policy”).</w:t>
        <w:tab/>
        <w:t>Electronics technician - industrial engineering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15:57:15.838000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