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9339</w:t>
        <w:tab/>
        <w:t>11944</w:t>
        <w:tab/>
        <w:t>Electronic Design Engineer (f/m/d)</w:t>
        <w:tab/>
        <w:t>Would you like to reach the next level in your career? At Brunel you have the opportunity to continuously develop yourself with well-known customers - across all industries. Take the decisive step in your career today and apply to be an electronic design engineer with us.</w:t>
        <w:br/>
        <w:br/>
        <w:t>Job description:</w:t>
        <w:br/>
        <w:br/>
        <w:t>- Your main task is the development of electrical hardware design, electrical circuits and selection of electrical components and analysis of specifications including technical standards.</w:t>
        <w:br/>
        <w:t>- In your position as an engineer, you are responsible for the technical functionality of the component, taking interfaces into account.</w:t>
        <w:br/>
        <w:t>- Coordination of interface, quality, production and logistics requirements for the component as well as coordination of investigations into function, package, design and alternative solutions are among your tasks.</w:t>
        <w:br/>
        <w:t>- You are the contact person for internal and external customers.</w:t>
        <w:br/>
        <w:t>- Your area of ​​responsibility will be rounded off with product support and support of manufacturing processes to ensure product quality.</w:t>
        <w:br/>
        <w:br/>
        <w:t>Your profile:</w:t>
        <w:br/>
        <w:br/>
        <w:t>- University degree in engineering or equivalent training in electronics</w:t>
        <w:br/>
        <w:t>- At least 2 years of professional experience in the field of E/E in the automotive environment is an advantage</w:t>
        <w:br/>
        <w:t>- Experience in the production processes of E/E components is an advantage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16:09:41.489000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