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9909</w:t>
        <w:tab/>
        <w:t>12514</w:t>
        <w:tab/>
        <w:t>Electronics technician for operating and building technology (m/d/f)</w:t>
        <w:tab/>
        <w:t>As soon as possible we are looking for you as an electronics technician for</w:t>
        <w:br/>
        <w:t>Operating and building technology (f/m/d) for DB Services GmbH on site</w:t>
        <w:br/>
        <w:t>Wuerzburg.</w:t>
        <w:br/>
        <w:br/>
        <w:br/>
        <w:t>*Your tasks: *</w:t>
        <w:br/>
        <w:br/>
        <w:br/>
        <w:br/>
        <w:t>· You take over assembly, maintenance, testing, measurement and repair</w:t>
        <w:br/>
        <w:t>of electrotechnical systems (e.g. sub-distributors,</w:t>
        <w:br/>
        <w:t>platform lighting, cable routes)</w:t>
        <w:br/>
        <w:t>· You also take pictures of defects and damage with descriptions of</w:t>
        <w:br/>
        <w:t>technical solutions</w:t>
        <w:br/>
        <w:t>The execution of simple adjustment work on the associated MSR</w:t>
        <w:br/>
        <w:t>and BMS technology to optimize the systems also falls into your hands</w:t>
        <w:br/>
        <w:t>area of ​​responsibility</w:t>
        <w:br/>
        <w:t>· You are involved in the creation of revision documents and technical</w:t>
        <w:br/>
        <w:t>documentation with</w:t>
        <w:br/>
        <w:br/>
        <w:br/>
        <w:br/>
        <w:t>*Your profile: *</w:t>
        <w:br/>
        <w:br/>
        <w:br/>
        <w:br/>
        <w:t>· You have completed training in the field of electronics or</w:t>
        <w:br/>
        <w:t>Electrical engineering (e.g. as an electrician, electronics technician for</w:t>
        <w:br/>
        <w:t>Industrial engineering/automation technology, electrician: in) with</w:t>
        <w:br/>
        <w:t>· Ideally, you already have professional experience as a service technician</w:t>
        <w:br/>
        <w:t>· Ability to work in a team, organizational skills, and assertiveness</w:t>
        <w:br/>
        <w:t>You count problem-solving skills among your skills</w:t>
        <w:br/>
        <w:t>· You are open to participating in on-call service</w:t>
        <w:br/>
        <w:t>· A class B driver's license completes your profile</w:t>
        <w:tab/>
        <w:t>Electronics technician - industrial engineering</w:t>
        <w:tab/>
        <w:t>None</w:t>
        <w:tab/>
        <w:t>2023-03-07 16:10:51.258000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