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4251</w:t>
        <w:tab/>
        <w:t>6856</w:t>
        <w:tab/>
        <w:t>Employee HR back office (m/f/d)</w:t>
        <w:tab/>
        <w:t>- Great working atmosphere and appreciative cooperation | Immediate entry</w:t>
        <w:br/>
        <w:br/>
        <w:t>company profile</w:t>
        <w:br/>
        <w:t>Our customer is looking for a full-time HR back office employee (m/f/d) to start as soon as possible in temporary employment with the option of being taken on.</w:t>
        <w:br/>
        <w:br/>
        <w:t>area of ​​responsibility</w:t>
        <w:br/>
        <w:br/>
        <w:t>- Support of HR business partners in day-to-day business</w:t>
        <w:br/>
        <w:t>-Preparation of relevant documents such as employment contracts, certificates, etc.</w:t>
        <w:br/>
        <w:t>-Organization of meetings and talks</w:t>
        <w:br/>
        <w:t>-Appointment coordination</w:t>
        <w:br/>
        <w:br/>
        <w:t>requirement profile</w:t>
        <w:br/>
        <w:br/>
        <w:t>-Successfully completed commercial training</w:t>
        <w:br/>
        <w:t>-Ideally experience in HR</w:t>
        <w:br/>
        <w:t>- Confident use of MS Office</w:t>
        <w:br/>
        <w:t>- Structured way of working and good communication skills</w:t>
        <w:br/>
        <w:br/>
        <w:t>Compensation Package</w:t>
        <w:br/>
        <w:br/>
        <w:t>-Working in a rapidly growing company in a future-proof industry</w:t>
        <w:br/>
        <w:t>- High degree of independence and personal responsibility</w:t>
        <w:br/>
        <w:t>-Home office opportunities</w:t>
        <w:br/>
        <w:t>-Work-life balance</w:t>
        <w:br/>
        <w:t>-flexible working hours</w:t>
        <w:br/>
        <w:t>- Attractive remuneration</w:t>
        <w:tab/>
        <w:t>Business economist (technical school) - human resources management</w:t>
        <w:tab/>
        <w:t>None</w:t>
        <w:tab/>
        <w:t>2023-03-07 15:59:16.241000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