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2967</w:t>
        <w:tab/>
        <w:t>5572</w:t>
        <w:tab/>
        <w:t>Employee agriculture (m/f/d) forestry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agricultural employee (m/f/d) for a well-known customer company in Hohen Wangelin.</w:t>
        <w:br/>
        <w:br/>
        <w:t>Occupation: trade</w:t>
        <w:br/>
        <w:br/>
        <w:t xml:space="preserve"> With many years of experience in personnel services, our branch in Waren offers you a new challenge in Hohen Wangelin as well as a secure job.</w:t>
        <w:br/>
        <w:br/>
        <w:t>Individual support and advice in the application process and in customer assignments is certainly a benefit, but we offer even more, such as e.g.:</w:t>
        <w:br/>
        <w:t>- Bonuses</w:t>
        <w:br/>
        <w:t>- Access to long-term assignments at regional companies close to where you live</w:t>
        <w:br/>
        <w:t>- Payments on account</w:t>
        <w:br/>
        <w:t>- Staff discounts</w:t>
        <w:br/>
        <w:br/>
        <w:t>Your tasks as an agricultural employee (m/f/d) include the following areas:</w:t>
        <w:br/>
        <w:t>- All work in agriculture / field work</w:t>
        <w:br/>
        <w:t>- Driving tractors/tractors</w:t>
        <w:br/>
        <w:br/>
        <w:t>Your personal strengths set you apart:</w:t>
        <w:br/>
        <w:t>- Diligence/accuracy</w:t>
        <w:br/>
        <w:t>- ability to work in a team</w:t>
        <w:br/>
        <w:t>- Reliability</w:t>
        <w:br/>
        <w:br/>
        <w:t>Your qualification as an agricultural employee (m/f/d):</w:t>
        <w:br/>
        <w:t>- farming</w:t>
        <w:br/>
        <w:t>- Tillage, cultivation work</w:t>
        <w:br/>
        <w:t>- Agricultural technology, agricultural machinery technology</w:t>
        <w:br/>
        <w:t>- Driving license class B (cars/minibuses) (mandatory)</w:t>
        <w:br/>
        <w:t>- Driving license class L (agricultural, forestry tractors, old: 5) (mandatory)</w:t>
        <w:br/>
        <w:br/>
        <w:t>Your professional experience as an agricultural employee (m/f/d), agricultural employee (m/f/d), agricultural helper (m/f/d), helper in a winery (m/f/d), seasonal worker (m/f /d), farmer(m/f/d), agricultural employee(m/f/d), harvest helper(m/f/d), agricultural skilled worker(m/f/d) or as an agricultural helper - harvest and yield(m /w/d) do you award?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 39 91 / 6 73 40 - 0</w:t>
        <w:br/>
        <w:t>were@arwa.de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Specialist - agricultural service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15:56:38.051000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