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782</w:t>
        <w:tab/>
        <w:t>3387</w:t>
        <w:tab/>
        <w:t>Employee (f/m/d) for the service</w:t>
        <w:tab/>
        <w:t>Your ingredients:</w:t>
        <w:br/>
        <w:br/>
        <w:t>- YOU ideally have experience in service</w:t>
        <w:br/>
        <w:t>- YOU like to lend a hand and support your colleagues (f/m/d) in the specialist shop</w:t>
        <w:br/>
        <w:t>- YOU are flexible in terms of time; also on weekends and public holidays</w:t>
        <w:br/>
        <w:br/>
        <w:t>Your daily bread:</w:t>
        <w:br/>
        <w:br/>
        <w:t>- YOU ensure order and cleanliness in the specialist shop</w:t>
        <w:br/>
        <w:t>- YOU clean the tables and dishes</w:t>
        <w:tab/>
        <w:t>Salesperson - food craft</w:t>
        <w:tab/>
        <w:t>None</w:t>
        <w:tab/>
        <w:t>2023-03-07 15:52:08.842000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