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3001</w:t>
        <w:tab/>
        <w:t>5606</w:t>
        <w:tab/>
        <w:t>Employee food distribution (m/f/d) urgently</w:t>
        <w:tab/>
        <w:t>Our company is looking for you as a food distribution employee (m/f/d) as part of the temporary employment contract for:</w:t>
        <w:br/>
        <w:t>- Organization and cleaning of the kitchen and dishes</w:t>
        <w:br/>
        <w:t>- Compliance and control of all regulations in the food sector</w:t>
        <w:br/>
        <w:t>- Operating kitchen machines and appliances as instructed</w:t>
        <w:br/>
        <w:br/>
        <w:t>Your working hours will be part-time - morning, shift/night/weekend.</w:t>
        <w:br/>
        <w:br/>
        <w:t>Occupation: gastronomy</w:t>
        <w:br/>
        <w:br/>
        <w:t>Our services in the form of benefits for you as a food distribution employee (m/f/d):</w:t>
        <w:br/>
        <w:t>- Payments on account</w:t>
        <w:br/>
        <w:t>- Benefits from our many years of experience in the market</w:t>
        <w:br/>
        <w:t>- We offer you advance payments</w:t>
        <w:br/>
        <w:br/>
        <w:t>Your personal strengths set you apart:</w:t>
        <w:br/>
        <w:t>- Willingness to learn</w:t>
        <w:br/>
        <w:t>- Diligence/accuracy</w:t>
        <w:br/>
        <w:t>- Reliability</w:t>
        <w:br/>
        <w:br/>
        <w:t>Your knowledge and skills:</w:t>
        <w:br/>
        <w:t>- Groceries</w:t>
        <w:br/>
        <w:t>- Food hygiene</w:t>
        <w:br/>
        <w:t>- Food serving, buffet</w:t>
        <w:br/>
        <w:br/>
        <w:t>Your professional experience as a food distribution employee (m/f/d), dishwasher (m/f/d), dishwashing assistant (m/f/d), employee in food distribution (m/f/d), kitchen help (m/f/d) or as an assistant in the catering trade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kitchen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15:56:42.256000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