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6161</w:t>
        <w:tab/>
        <w:t>8766</w:t>
        <w:tab/>
        <w:t>Employee in purchasing (m/f/d)</w:t>
        <w:tab/>
        <w:t>We are:</w:t>
        <w:br/>
        <w:t xml:space="preserve">  A medium-sized company and leading provider of technically sophisticated products and solutions in elastomer and sealing technology for numerous industrial sectors. Committed and technically competent, we offer our worldwide customer base an all-round service and trend-setting solutions for challenging applications.</w:t>
        <w:br/>
        <w:br/>
        <w:t>Are you a passionate buyer? Eager to learn something new and ready to get started? Then you are exactly right with us</w:t>
        <w:br/>
        <w:br/>
        <w:br/>
        <w:t>Employee in purchasing (m/f/d)</w:t>
        <w:br/>
        <w:br/>
        <w:t xml:space="preserve">    Become part of the successful ULMAN team! We offer you new challenges in an agile, successful company and motivated teams who respectfully exchange ideas and support each other.</w:t>
        <w:br/>
        <w:br/>
        <w:br/>
        <w:t>Your tasks are:</w:t>
        <w:br/>
        <w:br/>
        <w:t>Calculate and determine optimal procurement/production quantities</w:t>
        <w:br/>
        <w:t>EDP-supported ordering system with digital archiving</w:t>
        <w:br/>
        <w:t>Needs-based procurement and material planning of MRP-relevant and stock items</w:t>
        <w:br/>
        <w:t>Inventory Monitoring</w:t>
        <w:br/>
        <w:t>Offer/price negotiations including securing deadlines, dunning and managing deliveries</w:t>
        <w:br/>
        <w:t>audit</w:t>
        <w:br/>
        <w:t>complaint management</w:t>
        <w:br/>
        <w:t>Master data input and maintenance</w:t>
        <w:br/>
        <w:t>Internal and external communication, supplier management</w:t>
        <w:br/>
        <w:t>Cooperation with internal and external interfaces</w:t>
        <w:br/>
        <w:t>Purchase of resources</w:t>
        <w:br/>
        <w:br/>
        <w:t>You are a good match for us if:</w:t>
        <w:br/>
        <w:br/>
        <w:t>You have completed commercial training, several years of professional experience or a relevant degree</w:t>
        <w:br/>
        <w:t>You like to work in a structured, independent and responsible manner</w:t>
        <w:br/>
        <w:t>You are an organizational talent with technical understanding (industry knowledge is an advantage)</w:t>
        <w:br/>
        <w:t>You are not afraid to make decisions on your own responsibility</w:t>
        <w:br/>
        <w:t>You are a real team player and keep a cool head in turbulent times</w:t>
        <w:br/>
        <w:t>You bring a positive attitude with you</w:t>
        <w:br/>
        <w:t>Convince you with your communication skills and negotiation skills</w:t>
        <w:br/>
        <w:t>You have very good written and spoken German and English skills</w:t>
        <w:br/>
        <w:t>you in dealing with Microsoft Office, ERP programs, etc. are safe</w:t>
        <w:br/>
        <w:br/>
        <w:t>You can expect:</w:t>
        <w:br/>
        <w:br/>
        <w:t>An extensive training</w:t>
        <w:br/>
        <w:t>Flat hierarchies, short and fast decision-making processes for your success</w:t>
        <w:br/>
        <w:t>Versatile, exciting and responsible tasks in a dynamic work environment</w:t>
        <w:br/>
        <w:t>Independent work in a nice and motivated team</w:t>
        <w:br/>
        <w:t>Specialist support and training</w:t>
        <w:br/>
        <w:t>A modern and ergonomic workplace</w:t>
        <w:br/>
        <w:t>A permanent employment contract</w:t>
        <w:br/>
        <w:t>Not only an attractive salary for your commitment, but also a share in the company's success</w:t>
        <w:br/>
        <w:t>Flexible working time models and secure holiday planning</w:t>
        <w:br/>
        <w:t>Corporate benefits, job bike and much more m.</w:t>
        <w:br/>
        <w:t>Team/employee events in a family atmosphere</w:t>
        <w:br/>
        <w:br/>
        <w:t xml:space="preserve">       Your satisfaction as an employee* is our top priority. For us, people count, not gender. It is important to us that you are passionate about the job and that you fit in with us.</w:t>
        <w:br/>
        <w:t xml:space="preserve">    This is how we grow together to grow together.</w:t>
        <w:br/>
        <w:br/>
        <w:t>Do you feel addressed?</w:t>
        <w:br/>
        <w:br/>
        <w:t xml:space="preserve">  Then take your career into your own hands and send your detailed application documents, stating your earliest possible availability and your salary expectations, to:</w:t>
        <w:br/>
        <w:t xml:space="preserve">  ULMAN Sealing Technology GmbH, z. Hd. Mrs. Kristin Jakobi, Max-Planck-Str. 32, 71116 Gärtringen</w:t>
        <w:br/>
        <w:t xml:space="preserve">  or by email: kristin.jakobi@ulman.de</w:t>
        <w:tab/>
        <w:t>buyer</w:t>
        <w:tab/>
        <w:t>None</w:t>
        <w:tab/>
        <w:t>2023-03-07 16:03:12.132000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