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4414</w:t>
        <w:tab/>
        <w:t>7019</w:t>
        <w:tab/>
        <w:t>Employee in the HR department (m/f/d)</w:t>
        <w:tab/>
        <w:t>- Global manufacturer of pharmaceuticals and consumer goods | Extensive tasks in the human resources department</w:t>
        <w:br/>
        <w:br/>
        <w:t>company profile</w:t>
        <w:br/>
        <w:t>Our client helps billions of people to live healthier lives and is known worldwide with a broad portfolio. We are currently looking for an employee in the human resources department. The position is initially to be filled within the framework of temporary employment.</w:t>
        <w:br/>
        <w:br/>
        <w:t>area of ​​responsibility</w:t>
        <w:br/>
        <w:br/>
        <w:t>-Creation of job references using software</w:t>
        <w:br/>
        <w:t>- Maintaining contact with employees and potential new employees</w:t>
        <w:br/>
        <w:t>- Data maintenance of the employees</w:t>
        <w:br/>
        <w:br/>
        <w:t>requirement profile</w:t>
        <w:br/>
        <w:br/>
        <w:t>-Very good knowledge of spoken and written German</w:t>
        <w:br/>
        <w:t>-Experience in human resources or administration</w:t>
        <w:br/>
        <w:br/>
        <w:t>Compensation Package</w:t>
        <w:br/>
        <w:br/>
        <w:t>-Internal development opportunities</w:t>
        <w:br/>
        <w:t>-Employee discounts</w:t>
        <w:br/>
        <w:t>-Home office opportunities</w:t>
        <w:br/>
        <w:t>-Good bus and train connections</w:t>
        <w:tab/>
        <w:t>Business economist (university) - human resource management</w:t>
        <w:tab/>
        <w:t>None</w:t>
        <w:tab/>
        <w:t>2023-03-07 15:59:36.315000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