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2483</w:t>
        <w:tab/>
        <w:t>5088</w:t>
        <w:tab/>
        <w:t>Employee metal processing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Schillingsfürst?For our customer, a well-known company, we are now looking for a metalworking employee (m/f/d) at the Schillingsfürst location.</w:t>
        <w:br/>
        <w:t>Are you not looking for a job directly in Schillingsfürst, but in, for example, Feuchtwangen or Dombühl? No problem, feel free to contact us!</w:t>
        <w:br/>
        <w:br/>
        <w:t>Take your chance at TIMEPARTNER for your new job in Schillingsfürst!</w:t>
        <w:br/>
        <w:br/>
        <w:t>Advantages that we offer you as a metalworking employee (m/f/d).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TimePartner benefits - many discounts such as up to 20% on Tupperware, 15% on baur, and much more.</w:t>
        <w:br/>
        <w:br/>
        <w:br/>
        <w:t>Your area of ​​responsibility as a metalworking employee (m/f/d)</w:t>
        <w:br/>
        <w:t>▪ Assembly of individual parts and assemblies ▪ Carrying out quality controls ▪ Independent processing of production orders ▪ Compliance with order and cleanliness</w:t>
        <w:br/>
        <w:br/>
        <w:t>Your qualifications as a metalworking employee (m/f/d)</w:t>
        <w:br/>
        <w:br/>
        <w:t>- Work experience in production - preferably in assembly - desirable</w:t>
        <w:br/>
        <w:t>- Willingness to work in 2 shifts</w:t>
        <w:br/>
        <w:t>- Communication skills and resilience</w:t>
        <w:br/>
        <w:t>- Ability to work independently and in a team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metal worker</w:t>
        <w:tab/>
        <w:t>None</w:t>
        <w:tab/>
        <w:t>2023-03-07 15:55:38.376000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