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3604</w:t>
        <w:tab/>
        <w:t>6209</w:t>
        <w:tab/>
        <w:t>Employee m/m/d in HR</w:t>
        <w:tab/>
        <w:t>DIRECT PERMANENT EMPLOYMENT!</w:t>
        <w:br/>
        <w:br/>
        <w:t>Our customer is a dynamically growing company from Gelsenkirchen, which has grown from a small start-up to a successful company in the fuel and mobility sector over the past 40 years. At the Gelsenkirchen site, you are currently being recruited to expand the team</w:t>
        <w:br/>
        <w:br/>
        <w:t>Employee m/m/d in HR</w:t>
        <w:br/>
        <w:br/>
        <w:t>Waiting for you:</w:t>
        <w:br/>
        <w:br/>
        <w:t>• A long-term perspective in a successful growth company</w:t>
        <w:br/>
        <w:t>• Working in an open and collegial team with short decision-making processes</w:t>
        <w:br/>
        <w:t>• A permanent employment contract as part of a full-time job</w:t>
        <w:br/>
        <w:t>• A fair and appreciative payment</w:t>
        <w:br/>
        <w:t>• Intensive induction</w:t>
        <w:br/>
        <w:t>• Varied tasks</w:t>
        <w:br/>
        <w:t>• 30 days holiday (depending on length of service)</w:t>
        <w:br/>
        <w:t>• Vacation and Christmas bonus (depending on length of service)</w:t>
        <w:br/>
        <w:t>• Excellent public transport connections and on-site parking</w:t>
        <w:br/>
        <w:br/>
        <w:t>Your tasks:</w:t>
        <w:br/>
        <w:br/>
        <w:t>• You conscientiously process HR transactions</w:t>
        <w:br/>
        <w:t>• You are the contact person for the employees in various personnel administration issues</w:t>
        <w:br/>
        <w:t>• You record and maintain personnel master data and personnel files</w:t>
        <w:br/>
        <w:t>• You draw up employment contracts and handle entries and exits</w:t>
        <w:br/>
        <w:t>• You prepare the monthly wage and salary statements</w:t>
        <w:br/>
        <w:t>• You support the team in recruiting, e.g. when writing and placing job advertisements</w:t>
        <w:br/>
        <w:br/>
        <w:t>Your profile:</w:t>
        <w:br/>
        <w:br/>
        <w:t>• You have successfully completed training in human resources or professional experience in the area described above.</w:t>
        <w:br/>
        <w:t>• You have good knowledge of labor and social security law and how to use the MS Office suite.</w:t>
        <w:br/>
        <w:br/>
        <w:t>Does the position sound interesting?</w:t>
        <w:br/>
        <w:br/>
        <w:t>Then send us your detailed application documents. Please do not forget to include your earliest possible starting date, your salary expectations and our reference number. 9939-13-H. If you have any questions beforehand, please do not hesitate to contact Ms. Jacqueline Unter Bäumer on 0231 1087650. She will also accompany you through the entire selection process.</w:t>
        <w:br/>
        <w:br/>
        <w:t>Compliance with blocking notices and absolute discretion are a matter of course for us.</w:t>
        <w:br/>
        <w:br/>
        <w:t>We look forward to receiving your application!</w:t>
        <w:br/>
        <w:br/>
        <w:t>When you send your application, your personal data will be processed for the purpose of filling a vacancy or finding a job. You can find more information on this in our data protection information for applicants and in the data protection declaration of our website.</w:t>
        <w:br/>
        <w:br/>
        <w:t>"Gender" - note on the gender designation: The terms used in this declaration apply equally to all genders. In some places, we only use a masculine form for better readability, without wanting to favor or disadvantage one gender.</w:t>
        <w:tab/>
        <w:t>Personnel Administrator</w:t>
        <w:tab/>
        <w:t>None</w:t>
        <w:tab/>
        <w:t>2023-03-07 15:57:56.595000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