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3009</w:t>
        <w:tab/>
        <w:t>5614</w:t>
        <w:tab/>
        <w:t>Employee reach truck driver (m/f/d) skilled worker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employee reach truck driver (m/f/d) for a well-known customer company in Rastede.</w:t>
        <w:br/>
        <w:br/>
        <w:t>Occupation: trade</w:t>
        <w:br/>
        <w:br/>
        <w:t xml:space="preserve"> With many years of experience in personnel services, our branch in Oldenburg offers you a new challenge in Rastede as well as a secure job.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Good working atmosphere</w:t>
        <w:br/>
        <w:t>- Safe workplace</w:t>
        <w:br/>
        <w:t>- On-site support</w:t>
        <w:br/>
        <w:t>- A friendly and personable team as contact persons on site</w:t>
        <w:br/>
        <w:br/>
        <w:t>Your tasks as an employee reach truck driver (m/f/d) include the following areas:</w:t>
        <w:br/>
        <w:t>- Operation of reach trucks and/or high rack systems</w:t>
        <w:br/>
        <w:t>- Internal transport of goods and goods</w:t>
        <w:br/>
        <w:t>- Conscientious storage of goods and goods</w:t>
        <w:br/>
        <w:t>- Incoming and outgoing goods (by means of forklift trucks and reach trucks / side push masts)</w:t>
        <w:br/>
        <w:br/>
        <w:t>Your personal strengths set you apart:</w:t>
        <w:br/>
        <w:t>- Resilience</w:t>
        <w:br/>
        <w:t>- Holistic thinking</w:t>
        <w:br/>
        <w:t>- Independent working</w:t>
        <w:br/>
        <w:t>- Diligence/accuracy</w:t>
        <w:br/>
        <w:t>- ability to work in a team</w:t>
        <w:br/>
        <w:br/>
        <w:t>Your qualification as an employee reach truck driver (m/f/d):</w:t>
        <w:br/>
        <w:t>- Loading, unloading</w:t>
        <w:br/>
        <w:t>- Forklift (diesel, petrol, electric, gas)</w:t>
        <w:br/>
        <w:t>- Warehouse work</w:t>
        <w:br/>
        <w:t>- Reach truck</w:t>
        <w:br/>
        <w:br/>
        <w:t>Your professional experience as an employee reach truck driver (m/f/d), forwarding agent (m/f/d), warehouse employee (m/f/d), forklift driver (m/f/d), sorter (m/f/d) or as a packer (m/f/d)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 xml:space="preserve"> 04 41 / 21 98 22 - 0</w:t>
        <w:br/>
        <w:t>oldenburg@arwa.de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15:56:43.235000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