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9790</w:t>
        <w:tab/>
        <w:t>12395</w:t>
        <w:tab/>
        <w:t>Engine driver as operator of work trains (f/m/d)</w:t>
        <w:tab/>
        <w:t>We are looking for you as a train driver as soon as possible</w:t>
        <w:br/>
        <w:t>Operator of work trains for DB Fahrwegdienste GmbH at the location</w:t>
        <w:br/>
        <w:t>Hamburg with Germany-wide assembly work for ours</w:t>
        <w:br/>
        <w:t>site logistics. Perspective is a further development to</w:t>
        <w:br/>
        <w:t>Logistic manager possible.</w:t>
        <w:br/>
        <w:br/>
        <w:br/>
        <w:t>*Your tasks: *</w:t>
        <w:br/>
        <w:br/>
        <w:br/>
        <w:br/>
        <w:t>· You will operate our locomotives and drive trains and shunting vehicles</w:t>
        <w:br/>
        <w:t>according to the timetable</w:t>
        <w:br/>
        <w:t>· Handling of all transports on the construction sites for punctual loading and</w:t>
        <w:br/>
        <w:t>discharge</w:t>
        <w:br/>
        <w:t>· You constantly monitor the functionality of your</w:t>
        <w:br/>
        <w:t>traction vehicle and supply it with the necessary fuel</w:t>
        <w:br/>
        <w:t>· Planning organization, implementation and billing of orders</w:t>
        <w:br/>
        <w:t>· Leadership in the planning of machine and personnel deployment as well</w:t>
        <w:br/>
        <w:t>retrieval of services</w:t>
        <w:br/>
        <w:t>· Coordination of the regional use of wagons and the transport programs</w:t>
        <w:br/>
        <w:t>the client</w:t>
        <w:br/>
        <w:t>· Coordination of the fleet of wagons and possible supply of more</w:t>
        <w:br/>
        <w:t>Weigh</w:t>
        <w:br/>
        <w:br/>
        <w:br/>
        <w:br/>
        <w:t>*Your profile: *</w:t>
        <w:br/>
        <w:br/>
        <w:br/>
        <w:br/>
        <w:t>· Valid Class A, B2 driving license</w:t>
        <w:br/>
        <w:t>· Completed training for the additional certificate (for</w:t>
        <w:br/>
        <w:t>Operating procedures, train control systems and signaling systems) or the</w:t>
        <w:br/>
        <w:t>willingness to purchase</w:t>
        <w:br/>
        <w:t>· Knowledge of series for locomotives or auxiliary vehicles</w:t>
        <w:br/>
        <w:t>Freight traffic desirable</w:t>
        <w:br/>
        <w:t>· Experience in the planning and implementation of construction site logistics</w:t>
        <w:br/>
        <w:t>desirable</w:t>
        <w:br/>
        <w:t>· Good computer skills (MS Office)</w:t>
        <w:br/>
        <w:t>· Clear communication skills and structured way of working</w:t>
        <w:br/>
        <w:t>· Economic thinking and acting</w:t>
        <w:tab/>
        <w:t>Railway worker - operational service - engine driver and transport</w:t>
        <w:tab/>
        <w:t>None</w:t>
        <w:tab/>
        <w:t>2023-03-07 16:10:36.757000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