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9582</w:t>
        <w:tab/>
        <w:t>12187</w:t>
        <w:tab/>
        <w:t>Engineer process automation electrical engineering (m|f|d)</w:t>
        <w:tab/>
        <w:t>We are an independent consulting and planning engineering office with around</w:t>
        <w:br/>
        <w:t>270 employees at six locations in Germany. As experts for</w:t>
        <w:br/>
        <w:t>Energy and environmental technology, industrial technology as well as construction and</w:t>
        <w:br/>
        <w:t>We have been involved in infrastructure projects nationwide and internationally for 50 years</w:t>
        <w:br/>
        <w:t>successfully active and focus on municipal customers and the</w:t>
        <w:br/>
        <w:t>Industry. We are looking to strengthen our interdisciplinary teams</w:t>
        <w:br/>
        <w:t>a</w:t>
        <w:br/>
        <w:br/>
        <w:t>-We offer you-</w:t>
        <w:br/>
        <w:br/>
        <w:t>· Project variety</w:t>
        <w:br/>
        <w:t>· Working in interdisciplinary teams</w:t>
        <w:br/>
        <w:t>· a performance-related salary</w:t>
        <w:br/>
        <w:t>· Development and training opportunities</w:t>
        <w:br/>
        <w:t>· Corporate Fitness Membership</w:t>
        <w:br/>
        <w:t>· Company bike leasing</w:t>
        <w:br/>
        <w:t>· Perspective as a project manager</w:t>
        <w:br/>
        <w:br/>
        <w:t>-Your tasks-</w:t>
        <w:br/>
        <w:br/>
        <w:t>· Specialist planning of process automation for new buildings and conversions on an ongoing basis</w:t>
        <w:br/>
        <w:t>Operation</w:t>
        <w:br/>
        <w:t>· Projects in power plant control technology, industrial and network control technology</w:t>
        <w:br/>
        <w:t>· Control rooms, bus systems, monitoring systems</w:t>
        <w:br/>
        <w:t>· Preparation of concept studies, drafts and implementation planning</w:t>
        <w:br/>
        <w:t>· Creation of tenders including specifications</w:t>
        <w:br/>
        <w:t>· Construction supervision</w:t>
        <w:br/>
        <w:br/>
        <w:t>-We expect from you-</w:t>
        <w:br/>
        <w:br/>
        <w:t>· Degree in electrical engineering</w:t>
        <w:br/>
        <w:t>· Structured and independent way of working</w:t>
        <w:br/>
        <w:t>· Very good knowledge of spoken and written German (C1, C2)</w:t>
        <w:br/>
        <w:br/>
        <w:t>Are you ready to face this new professional challenge?</w:t>
        <w:br/>
        <w:t>Then we look forward to receiving your application and an interview with you.</w:t>
        <w:br/>
        <w:t>You can get an impression of working for us at .</w:t>
        <w:br/>
        <w:br/>
        <w:t>*Mr. Christof Barthel* is available for initial telephone information</w:t>
        <w:br/>
        <w:t>Disposal. *Dr. Born-Dr. Ermel GmbH*</w:t>
        <w:br/>
        <w:t>Christoph Rapparini arch 27</w:t>
        <w:br/>
        <w:t>80639 Munich</w:t>
        <w:br/>
        <w:t>Phone: +49 (0) 89 1 79 592 - 900</w:t>
        <w:br/>
        <w:t>*Your contact person:*</w:t>
        <w:br/>
        <w:br/>
        <w:t>Christopher Barthel</w:t>
        <w:tab/>
        <w:t>Engineer - electrical engineering</w:t>
        <w:tab/>
        <w:t>None</w:t>
        <w:tab/>
        <w:t>2023-03-07 16:10:11.349000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