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9420</w:t>
        <w:tab/>
        <w:t>12025</w:t>
        <w:tab/>
        <w:t>Engineer quality management medical technology (f/m/d)</w:t>
        <w:tab/>
        <w:t>Would you like to reach the next level in your career? At Brunel you have the opportunity to continuously develop yourself with well-known customers - across all industries. Take the decisive step in your career today and apply to us as a quality management engineer in medical technology.</w:t>
        <w:br/>
        <w:br/>
        <w:t>Job description:</w:t>
        <w:br/>
        <w:t>Your area of ​​responsibility includes the design, optimization and description of processes in cooperation with the engineers. This includes, among other things, the development of error prevention strategies, the moderation of FMEAs and risk analyzes as well as preventive cooperation in development projects for the continuous improvement of product quality. You prepare product-specific and technical requirements from national and international regulations and coach employees in this regard. In addition, you continuously develop the pioneering quality standards according to ISO 9001/ ISO 13485, taking into account the optimization of core processes.</w:t>
        <w:br/>
        <w:br/>
        <w:t>Your profile:</w:t>
        <w:br/>
        <w:t>You have successfully completed an engineering degree. You have experience in the field of quality management in a regulated environment either through relevant internships or through professional experience. Very good knowledge of English and knowledge of quality techniques such as FMEA round off your profile.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medical technology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16:09:51.478000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