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5410</w:t>
        <w:tab/>
        <w:t>8015</w:t>
        <w:tab/>
        <w:t>Entgrater (m/w/d)</w:t>
        <w:tab/>
        <w:t>We are looking for a deburrer (m/f/d) for our customer in the district of Munich East. Please apply, stating your salary expectations.</w:t>
        <w:br/>
        <w:br/>
        <w:t>We offer:</w:t>
        <w:br/>
        <w:br/>
        <w:t>• Permanent employment</w:t>
        <w:br/>
        <w:t>• Pay above the standard pay scale</w:t>
        <w:br/>
        <w:t>• Employer-funded pension</w:t>
        <w:br/>
        <w:t>• Interesting job</w:t>
        <w:br/>
        <w:t>• Personal care</w:t>
        <w:br/>
        <w:br/>
        <w:t>Your tasks:</w:t>
        <w:br/>
        <w:br/>
        <w:t>• Deburring, washing and preserving machine components from mechanical production</w:t>
        <w:br/>
        <w:t>• Quality assurance</w:t>
        <w:br/>
        <w:br/>
        <w:t>Your profile:</w:t>
        <w:br/>
        <w:br/>
        <w:t>• Experience in dealing with mechanical production components from metal processing desirable</w:t>
        <w:br/>
        <w:t>• Good ability to assess the degree of soiling and burr-free edges (cleaning agent, water, components)</w:t>
        <w:br/>
        <w:t>• Willingness to work in 2 shifts: 6 a.m. to 2 p.m. and 2 p.m. to 10 p.m</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Helper - Metalworking</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16:01:39.505000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