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9346</w:t>
        <w:tab/>
        <w:t>11951</w:t>
        <w:tab/>
        <w:t>FPGA Developer (f/m/d)</w:t>
        <w:tab/>
        <w:t>Would you like to reach the next level in your career? At Brunel you have the opportunity to continuously develop yourself with well-known customers - across all industries. Take the decisive step in your career today and apply to us as an FPGA developer.</w:t>
        <w:br/>
        <w:br/>
        <w:t>Job description:</w:t>
        <w:br/>
        <w:br/>
        <w:t>- Your main task is the development and implementation of complex FPGA programs.</w:t>
        <w:br/>
        <w:t>- Another focus of your work is the requirements analysis, conception and implementation of complex algorithms in VHDL.</w:t>
        <w:br/>
        <w:t>- You are also responsible for the simulation and verification of the FPGA designs through automated testbenches/scripts using ModelSim.</w:t>
        <w:br/>
        <w:t>- In addition, the metrological verification of the programmed interfaces is part of your work.</w:t>
        <w:br/>
        <w:t>- Your area of ​​responsibility will be rounded off by the expansion of an automated test system.</w:t>
        <w:br/>
        <w:br/>
        <w:t>Your profile:</w:t>
        <w:br/>
        <w:br/>
        <w:t>- Successfully completed studies in the field of electrical engineering, IT or comparable qualification</w:t>
        <w:br/>
        <w:t>- Experience in FPGA programming (Altera / Intel) and FPGA circuit design/simulation (VHDL, Verilog)</w:t>
        <w:br/>
        <w:t>- Good knowledge of German and good knowledge of English</w:t>
        <w:br/>
        <w:br/>
        <w:t>We offer:</w:t>
        <w:br/>
        <w:br/>
        <w:t>- Permanent employment contracts</w:t>
        <w:br/>
        <w:t>- In-house ver.di collective agreement</w:t>
        <w:br/>
        <w:t>- Flextime account</w:t>
        <w:br/>
        <w:t>- Funding concepts and further training</w:t>
        <w:br/>
        <w:t>- Social and additional benefits</w:t>
        <w:br/>
        <w:t>- 30 days holiday</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Engineer - electrical engineering</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16:09:42.348000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