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286</w:t>
        <w:tab/>
        <w:t>2891</w:t>
        <w:tab/>
        <w:t>Financial accountant (m/f/d) 100% remote location flexible</w:t>
        <w:tab/>
        <w:t>You have:</w:t>
        <w:br/>
        <w:t>..no longer want to travel long distances to your workplace, hassle with the train or stress in traffic jams?</w:t>
        <w:br/>
        <w:t>You want to:</w:t>
        <w:br/>
        <w:t>.. prefer to work from home for family reasons?</w:t>
        <w:br/>
        <w:t>..understand work as an enriching part of your life?</w:t>
        <w:br/>
        <w:t xml:space="preserve"> </w:t>
        <w:br/>
        <w:t>We should get to know each other!</w:t>
        <w:br/>
        <w:t>Your tasks with us</w:t>
        <w:br/>
        <w:br/>
        <w:t>* You take on the full range of accounting tasks</w:t>
        <w:br/>
        <w:t>* Check, assign and post all payment-related business transactions</w:t>
        <w:br/>
        <w:t>* Support in the creation of monthly / annual accounts</w:t>
        <w:br/>
        <w:t>* Projects for the continuous development and digitization of efficient payment processes</w:t>
        <w:br/>
        <w:t>What to bring:</w:t>
        <w:br/>
        <w:br/>
        <w:t>* Successfully completed commercial training</w:t>
        <w:br/>
        <w:t>* Practical experience in financial accounting</w:t>
        <w:br/>
        <w:t>* Good knowledge of MS Office and DATEV applications</w:t>
        <w:br/>
        <w:t>* Structured and independent way of working</w:t>
        <w:br/>
        <w:t>* Very good knowledge of German (spoken and written)</w:t>
        <w:br/>
        <w:t>* An open-minded way, enjoy working with numbers, team spirit and a healthy dose of humor!</w:t>
        <w:br/>
        <w:t>* Enjoy communicating with colleagues/clients via different media (telephone, video, etc.)</w:t>
        <w:br/>
        <w:t>What we offer you</w:t>
        <w:br/>
        <w:t>work-life balance</w:t>
        <w:br/>
        <w:t>* Flexible working hours for optimal compatibility of work and family/private life</w:t>
        <w:br/>
        <w:t>* Working from home due to 100% remote</w:t>
        <w:br/>
        <w:t>* Numerous employee benefits (sports clubs, JobRad, SpenditCard, company pension scheme,)</w:t>
        <w:br/>
        <w:t>working environment</w:t>
        <w:br/>
        <w:t>* High quality IT equipment for your home office</w:t>
        <w:br/>
        <w:t>* Exciting, varied area of ​​responsibility</w:t>
        <w:br/>
        <w:t>* Attractive remuneration with net wage optimization and numerous benefits</w:t>
        <w:br/>
        <w:t>* Own portal solution mein.dbbdata.online for communication with clients</w:t>
        <w:br/>
        <w:t>perspective</w:t>
        <w:br/>
        <w:t>* Demanding tasks and promotion of professional and personal development through a variety of internal and external training opportunities</w:t>
        <w:br/>
        <w:t xml:space="preserve"> </w:t>
        <w:br/>
        <w:t>We are pleased to meet you</w:t>
        <w:br/>
        <w:t>We will be happy to receive your meaningful application documents, including your salary expectations, via jobs@dbbdata.de.</w:t>
        <w:br/>
        <w:t>If you have any questions, please contact: jobs@dbbdata.de or Carsten Jäger C.Jaeger@dbbdata.de</w:t>
        <w:br/>
        <w:t>Would you like an insight into our everyday work and the topics that move us?</w:t>
        <w:br/>
        <w:t>Discover exciting articles on our blog at www.taxspotting.de!</w:t>
        <w:br/>
        <w:t xml:space="preserve"> </w:t>
        <w:br/>
        <w:t>DBB DATA consulting and support company mbH</w:t>
        <w:br/>
        <w:t>tax consulting company</w:t>
        <w:br/>
        <w:t>Märkisches Ufer 18</w:t>
        <w:br/>
        <w:t>10179 Berlin Mitte</w:t>
        <w:tab/>
        <w:t>tax clerk</w:t>
        <w:tab/>
        <w:t>None</w:t>
        <w:tab/>
        <w:t>2023-03-07 15:51:07.809000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