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5483</w:t>
        <w:tab/>
        <w:t>8088</w:t>
        <w:tab/>
        <w:t>Financial accountant (m/f/i) in the Potsdam area</w:t>
        <w:tab/>
        <w:t>Since our foundation in 2010, we at Georg Jansen Consulting have built a reputation as a reliable and dedicated partner in the field of human resource management. Our applicants value us for our partnership approach and the holistic aspect of our support. The focus is not only on recruitment, we also specialize in the personal development of our applicants.</w:t>
        <w:br/>
        <w:br/>
        <w:br/>
        <w:t>For a company in the social and health care sector, we are looking for a financial accountant (m/f/i) in the Potsdam area for direct placement as soon as possible.</w:t>
        <w:br/>
        <w:br/>
        <w:br/>
        <w:br/>
        <w:t>your benefits</w:t>
        <w:br/>
        <w:t xml:space="preserve"> </w:t>
        <w:br/>
        <w:t>A comprehensive training</w:t>
        <w:br/>
        <w:t>training opportunities</w:t>
        <w:br/>
        <w:t>A committed and motivated team</w:t>
        <w:br/>
        <w:t>A demanding and varied area of ​​responsibility</w:t>
        <w:br/>
        <w:t xml:space="preserve"> </w:t>
        <w:br/>
        <w:br/>
        <w:br/>
        <w:t>your area of ​​responsibility</w:t>
        <w:br/>
        <w:t xml:space="preserve"> </w:t>
        <w:br/>
        <w:t>Processing of accounts payable and accounts receivable as well as asset accounting</w:t>
        <w:br/>
        <w:t>Participation in the preparation of monthly and annual financial statements</w:t>
        <w:br/>
        <w:t>Monitoring and processing of payment transactions and dunning</w:t>
        <w:br/>
        <w:t>Reconciliation of open items</w:t>
        <w:br/>
        <w:t>Creation of statistics and reports</w:t>
        <w:br/>
        <w:br/>
        <w:br/>
        <w:br/>
        <w:t>your qualifications</w:t>
        <w:br/>
        <w:t xml:space="preserve"> </w:t>
        <w:br/>
        <w:t>Successfully completed commercial training</w:t>
        <w:br/>
        <w:t>Solid professional experience in the field of financial accounting</w:t>
        <w:br/>
        <w:t>Confident handling of common MS Office applications</w:t>
        <w:br/>
        <w:t>Ability to work in a team, reliability and flexibility</w:t>
        <w:br/>
        <w:t>Independent, structured and solution-oriented way of working</w:t>
        <w:br/>
        <w:br/>
        <w:br/>
        <w:br/>
        <w:br/>
        <w:br/>
        <w:t>Interested? Then we look forward to receiving your application.</w:t>
        <w:br/>
        <w:br/>
        <w:t>Any questions? Our team is at your disposal for further information on 05258 / 9353070.</w:t>
        <w:br/>
        <w:t xml:space="preserve"> </w:t>
        <w:br/>
        <w:br/>
        <w:t>Reference number 2023_1874</w:t>
        <w:tab/>
        <w:t>Financial Accountant</w:t>
        <w:tab/>
        <w:t>GJC - Georg Jansen Consulting is a nationwide company in the field of personnel consulting and personnel development.</w:t>
        <w:br/>
        <w:br/>
        <w:t>We support personnel service companies and businesses in filling vacancies with qualified internal specialists and executives throughout Germany and in their development.</w:t>
        <w:tab/>
        <w:t>2023-03-07 16:01:48.560000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