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5438</w:t>
        <w:tab/>
        <w:t>8043</w:t>
        <w:tab/>
        <w:t>Fitter (m/f/d) safety technology - permanent position</w:t>
        <w:tab/>
        <w:t>We are looking for you as a fitter (m/f/d) in the field of safety technology for a permanent position.</w:t>
        <w:br/>
        <w:br/>
        <w:t>We offer:</w:t>
        <w:br/>
        <w:br/>
        <w:t>• Permanent employment</w:t>
        <w:br/>
        <w:t>• Pay above the standard pay scale</w:t>
        <w:br/>
        <w:t>• Holiday and Christmas bonuses</w:t>
        <w:br/>
        <w:t>• Employer-funded pension</w:t>
        <w:br/>
        <w:t>• Interesting job</w:t>
        <w:br/>
        <w:t>• Personal care</w:t>
        <w:br/>
        <w:br/>
        <w:t>Your tasks:</w:t>
        <w:br/>
        <w:br/>
        <w:t>• Installation, commissioning and maintenance of access control systems</w:t>
        <w:br/>
        <w:t>• Installation of mechanical retrofit systems and burglary protection on windows and doors made of wood, PVC and aluminium</w:t>
        <w:br/>
        <w:t>• Troubleshooting</w:t>
        <w:br/>
        <w:t>• Execution of service orders</w:t>
        <w:br/>
        <w:br/>
        <w:t>Your profile:</w:t>
        <w:br/>
        <w:br/>
        <w:t>• Completed vocational training as a locksmith (m/f/d), carpenter (m/f/d) or in a comparable training occupation</w:t>
        <w:br/>
        <w:t>• Class B (3) driver's license mandatory</w:t>
        <w:br/>
        <w:t>• Independent, responsible and solution-oriented work</w:t>
        <w:br/>
        <w:t>• You are characterized by the ability to work in a team, commitment and reliability</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company fitter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16:01:42.948000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