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3363</w:t>
        <w:tab/>
        <w:t>5968</w:t>
        <w:tab/>
        <w:t>Forklift driver (m/f/d) immediately</w:t>
        <w:tab/>
        <w:t>We are looking for the following committed employees for our customer as part of temporary employment with the option of being taken on in Erbes-Büdesheim: Forklift driver (m/f/d).</w:t>
        <w:br/>
        <w:br/>
        <w:t>A secure and agreed income with good social benefits is just as important to you as a varied job and a long-term perspective?</w:t>
        <w:br/>
        <w:t>Then become part of our company in Erbes-Büdesheim!</w:t>
        <w:br/>
        <w:br/>
        <w:t>Occupation: trade</w:t>
        <w:br/>
        <w:br/>
        <w:t>Your working time will be full time.</w:t>
        <w:br/>
        <w:t xml:space="preserve"> With many years of experience in personnel services, our branch in Mainz offers you a new challenge in Erbes-Büdesheim as well as a secure job.</w:t>
        <w:br/>
        <w:br/>
        <w:t>What you can expect:</w:t>
        <w:br/>
        <w:t>- Overpay</w:t>
        <w:br/>
        <w:t>- Long-term use in the customer company</w:t>
        <w:br/>
        <w:t>- Payments on account</w:t>
        <w:br/>
        <w:t>- On-site support</w:t>
        <w:br/>
        <w:br/>
        <w:t>Your tasks as a forklift driver (m/f/d) include the following areas:</w:t>
        <w:br/>
        <w:t>- Loading and unloading of trucks and containers</w:t>
        <w:br/>
        <w:t>- Transport of goods using the forklift</w:t>
        <w:br/>
        <w:t>- Sighting and control of the goods</w:t>
        <w:br/>
        <w:t>- Forklift and wheel loader operation</w:t>
        <w:br/>
        <w:t>- Simple machine and system operation</w:t>
        <w:br/>
        <w:br/>
        <w:t>As a forklift driver (m/f/d) our requirements for you are:</w:t>
        <w:br/>
        <w:t>- Loading, unloading</w:t>
        <w:br/>
        <w:t>- Data acquisition with mobile devices (MDE)</w:t>
        <w:br/>
        <w:t>- Forklift (diesel, petrol, electric, gas)</w:t>
        <w:br/>
        <w:t>- Local freight transport</w:t>
        <w:br/>
        <w:t>- Warehouse work</w:t>
        <w:br/>
        <w:br/>
        <w:t>You are characterized by the following personal strengths:</w:t>
        <w:br/>
        <w:t>- communication skills</w:t>
        <w:br/>
        <w:t>- Customer focus</w:t>
        <w:br/>
        <w:t>- Diligence/accuracy</w:t>
        <w:br/>
        <w:t>- Reliability</w:t>
        <w:br/>
        <w:br/>
        <w:t>Your professional experience as a forklift driver (m/f/d), reach truck driver (m/f/d), forklift driver (m/f/d), production worker (m/f/d), order picker (m/f/d) or as a warehouse helper (m/f/d) m/f/d) do you stand out?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We at ARWA Personaldienstleistungen GmbH stand for the promise to offer you the best possible service.</w:t>
        <w:br/>
        <w:br/>
        <w:t>With your application, you agree to ARWA's data protection guidelines (can be found on our homepage under “Privacy Policy”).</w:t>
        <w:tab/>
        <w:t>forklift driver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15:57:26.954000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