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4880</w:t>
        <w:tab/>
        <w:t>7485</w:t>
        <w:tab/>
        <w:t>Forklift driver (m/f/d) in Conti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Forklift driver (m/f/d) in Conti shift</w:t>
        <w:br/>
        <w:br/>
        <w:t>Location: Radevormwald</w:t>
        <w:br/>
        <w:t>Employment type(s): Conti shift</w:t>
        <w:br/>
        <w:t>Working time: 40 - 45 hours per week</w:t>
        <w:br/>
        <w:br/>
        <w:t>We are looking for:</w:t>
        <w:br/>
        <w:t>For our well-known customer from the metal industry, we are looking for a forklift driver (m/f/d) at the Radevormwald location.</w:t>
        <w:br/>
        <w:br/>
        <w:t>Your tasks as a forklift driver (m/f/d):</w:t>
        <w:br/>
        <w:t>- They transport liquid metal in the melt</w:t>
        <w:br/>
        <w:t>- You drive a gas-powered forklift truck</w:t>
        <w:br/>
        <w:t>- They melt various alloys and add the liquid metal to the machines</w:t>
        <w:br/>
        <w:t>- You oversee the production process</w:t>
        <w:br/>
        <w:br/>
        <w:t>Your profile:</w:t>
        <w:br/>
        <w:t>- You have a forklift license and initial professional experience as a forklift driver (m/f/d)</w:t>
        <w:br/>
        <w:t>- You are mobile (because of the accessibility of the workplace)</w:t>
        <w:br/>
        <w:t>- Ideally, you have already worked in a forge or smelter as a forklift driver (m/f/d) and/or have already transported liquid, hot metal</w:t>
        <w:br/>
        <w:t>- You are ready for a shift (Conti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Specialist, Helper</w:t>
        <w:br/>
        <w:t>Collective agreement: BAP</w:t>
        <w:tab/>
        <w:t>forklift driver</w:t>
        <w:tab/>
        <w:t>None</w:t>
        <w:tab/>
        <w:t>2023-03-07 16:00:34.223000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