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3004</w:t>
        <w:tab/>
        <w:t>5609</w:t>
        <w:tab/>
        <w:t>Foundry assistant (m/f/d) Weißenfels</w:t>
        <w:tab/>
        <w:t>New to job hunting? Start your career advancement in 2023!</w:t>
        <w:br/>
        <w:br/>
        <w:t>Our customer company in Weißenfels is looking for you as a foundry assistant (m/f/d) as part of temporary employment.</w:t>
        <w:br/>
        <w:br/>
        <w:t>Occupation: trade</w:t>
        <w:br/>
        <w:br/>
        <w:t>Your working hours are full-time, shift/night/weekend.</w:t>
        <w:br/>
        <w:br/>
        <w:t>Because we offer you as a foundry assistant (m/f/d):</w:t>
        <w:br/>
        <w:t>- Access to long-term assignments at regional companies close to where you live</w:t>
        <w:br/>
        <w:t>- Payments on account</w:t>
        <w:br/>
        <w:t>- Assumption of the costs for occupational medical examinations</w:t>
        <w:br/>
        <w:br/>
        <w:t>You bring the following knowledge and skills with you:</w:t>
        <w:br/>
        <w:t>- Forklift (diesel, petrol, electric, gas)</w:t>
        <w:br/>
        <w:t>- Crafting knowledge</w:t>
        <w:br/>
        <w:t>- Pallet truck</w:t>
        <w:br/>
        <w:t>- Driving license class BE (cars/minibuses with trailers) (mandatory)</w:t>
        <w:br/>
        <w:br/>
        <w:t>Your main tasks as a foundry assistant (m/f/d):</w:t>
        <w:br/>
        <w:t>- Machining of metal parts</w:t>
        <w:br/>
        <w:t>- Manufacture of molds</w:t>
        <w:br/>
        <w:t>- training activities</w:t>
        <w:br/>
        <w:t>- Manufacture of metal products</w:t>
        <w:br/>
        <w:t>- Manufacture of molds</w:t>
        <w:br/>
        <w:t>- Machining of castings</w:t>
        <w:br/>
        <w:br/>
        <w:t>You convince us with these personal strengths:</w:t>
        <w:br/>
        <w:t>- Resilience</w:t>
        <w:br/>
        <w:t>- Diligence/accuracy</w:t>
        <w:br/>
        <w:t>- Reliability</w:t>
        <w:br/>
        <w:br/>
        <w:t>Your professional experience as a foundry assistant (m/f/d), foundry mechanic (m/f/d), metal and bell caster (m/f/d), chill caster (m/f/d), skilled production worker (m/f/d) or as a machine operator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Helper - metal production, foundry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15:56:42.623000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